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4CD46D" w14:textId="02CA1B64" w:rsidR="0004784B" w:rsidRPr="00DC7CEC" w:rsidRDefault="00916517" w:rsidP="006907FE">
      <w:pPr>
        <w:spacing w:after="0"/>
        <w:rPr>
          <w:b/>
        </w:rPr>
      </w:pPr>
      <w:r w:rsidRPr="00DC7CEC">
        <w:rPr>
          <w:b/>
        </w:rPr>
        <w:t xml:space="preserve">RAZÓN SOCIAL DEL ORGANIZADOR </w:t>
      </w:r>
    </w:p>
    <w:p w14:paraId="277E12FF" w14:textId="77777777" w:rsidR="00916517" w:rsidRDefault="00916517" w:rsidP="006907FE">
      <w:pPr>
        <w:spacing w:after="0"/>
      </w:pPr>
      <w:r>
        <w:t xml:space="preserve">Razón Social: </w:t>
      </w:r>
      <w:r w:rsidR="00A36FDD" w:rsidRPr="00A36FDD">
        <w:t>Entel Perú S.A.</w:t>
      </w:r>
    </w:p>
    <w:p w14:paraId="2AAB795C" w14:textId="77777777" w:rsidR="00916517" w:rsidRDefault="00916517" w:rsidP="006907FE">
      <w:pPr>
        <w:spacing w:after="0"/>
      </w:pPr>
      <w:r>
        <w:t xml:space="preserve">RUC: </w:t>
      </w:r>
      <w:r w:rsidR="00A36FDD" w:rsidRPr="00A36FDD">
        <w:t>20106897914</w:t>
      </w:r>
    </w:p>
    <w:p w14:paraId="503D7DA2" w14:textId="77777777" w:rsidR="00265AB6" w:rsidRDefault="00265AB6" w:rsidP="00265AB6"/>
    <w:p w14:paraId="0C20A935" w14:textId="1E898570" w:rsidR="0004784B" w:rsidRPr="00DC7CEC" w:rsidRDefault="00916517" w:rsidP="00DC7CEC">
      <w:pPr>
        <w:pStyle w:val="Prrafodelista"/>
        <w:ind w:left="426"/>
        <w:rPr>
          <w:b/>
        </w:rPr>
      </w:pPr>
      <w:r w:rsidRPr="00DC7CEC">
        <w:rPr>
          <w:b/>
        </w:rPr>
        <w:t>DESCRIPCIÓN</w:t>
      </w:r>
    </w:p>
    <w:p w14:paraId="5C080B4D" w14:textId="1FC8F087" w:rsidR="00916517" w:rsidRDefault="008B70E4" w:rsidP="00722B3A">
      <w:pPr>
        <w:pStyle w:val="Prrafodelista"/>
        <w:ind w:left="426"/>
      </w:pPr>
      <w:r>
        <w:t>ENTEL PERÚ S.A.</w:t>
      </w:r>
      <w:r w:rsidR="00916517">
        <w:t xml:space="preserve"> (en adelante, </w:t>
      </w:r>
      <w:r>
        <w:t>ENTEL</w:t>
      </w:r>
      <w:r w:rsidRPr="00722B3A">
        <w:t>)</w:t>
      </w:r>
      <w:r w:rsidR="00916517" w:rsidRPr="00722B3A">
        <w:t xml:space="preserve"> promueve y organiza la promoción denominada </w:t>
      </w:r>
      <w:r w:rsidR="00D22121">
        <w:t xml:space="preserve">Gana  un Samsung j6+  con el </w:t>
      </w:r>
      <w:r w:rsidR="003A586F" w:rsidRPr="00722B3A">
        <w:t>App Mi Entel</w:t>
      </w:r>
      <w:r w:rsidR="00916517" w:rsidRPr="00722B3A">
        <w:t xml:space="preserve"> (en adelante, LA PROMOCIÓN)</w:t>
      </w:r>
      <w:r w:rsidR="00916517">
        <w:t xml:space="preserve"> </w:t>
      </w:r>
    </w:p>
    <w:p w14:paraId="3BA679E4" w14:textId="77777777" w:rsidR="00916517" w:rsidRDefault="00916517" w:rsidP="00DC7CEC">
      <w:pPr>
        <w:pStyle w:val="Prrafodelista"/>
        <w:ind w:left="426"/>
      </w:pPr>
      <w:r>
        <w:t>Todas las personas que cumplan con los siguientes requisitos podrán participar del sorteo para ganar uno de los premios más adelante detallados:</w:t>
      </w:r>
    </w:p>
    <w:p w14:paraId="34095BED" w14:textId="77777777" w:rsidR="00722B3A" w:rsidRDefault="00916517" w:rsidP="00722B3A">
      <w:pPr>
        <w:pStyle w:val="Prrafodelista"/>
        <w:numPr>
          <w:ilvl w:val="0"/>
          <w:numId w:val="5"/>
        </w:numPr>
      </w:pPr>
      <w:r>
        <w:t xml:space="preserve">Solo </w:t>
      </w:r>
      <w:r w:rsidR="00C33535">
        <w:t>participan</w:t>
      </w:r>
      <w:r>
        <w:t xml:space="preserve"> </w:t>
      </w:r>
      <w:r w:rsidR="00FE1CF1">
        <w:t xml:space="preserve">los titulares de líneas </w:t>
      </w:r>
      <w:r w:rsidR="00DC7CEC">
        <w:t>celulares Entel</w:t>
      </w:r>
      <w:r w:rsidR="00430655">
        <w:t xml:space="preserve"> no corporativas</w:t>
      </w:r>
      <w:r w:rsidR="00DC7CEC">
        <w:t>, con DNI (peruanos) y/o carnet de extranjería/pasaporte (extranjeros) vigente, y que residan en territorio nacional.</w:t>
      </w:r>
      <w:r>
        <w:t xml:space="preserve"> </w:t>
      </w:r>
    </w:p>
    <w:p w14:paraId="057CA550" w14:textId="01645503" w:rsidR="00265AB6" w:rsidRDefault="006907FE" w:rsidP="00722B3A">
      <w:pPr>
        <w:pStyle w:val="Prrafodelista"/>
        <w:numPr>
          <w:ilvl w:val="0"/>
          <w:numId w:val="5"/>
        </w:numPr>
      </w:pPr>
      <w:r>
        <w:t xml:space="preserve">No pueden participar de esta promoción los usuarios de líneas de teléfonos móviles de propiedad y/o titularidad de </w:t>
      </w:r>
      <w:r w:rsidR="00C33535">
        <w:t>ENTEL</w:t>
      </w:r>
      <w:r w:rsidR="00722B3A">
        <w:t xml:space="preserve"> ni</w:t>
      </w:r>
      <w:r w:rsidR="00C33535">
        <w:t xml:space="preserve"> </w:t>
      </w:r>
      <w:r>
        <w:t>los trabajadores de</w:t>
      </w:r>
      <w:r w:rsidR="00430655">
        <w:t xml:space="preserve"> ENTEL.</w:t>
      </w:r>
    </w:p>
    <w:p w14:paraId="0072A81C" w14:textId="77777777" w:rsidR="0004784B" w:rsidRPr="00DC7CEC" w:rsidRDefault="00916517" w:rsidP="00DC7CEC">
      <w:pPr>
        <w:jc w:val="both"/>
        <w:rPr>
          <w:b/>
        </w:rPr>
      </w:pPr>
      <w:r w:rsidRPr="00DC7CEC">
        <w:rPr>
          <w:b/>
        </w:rPr>
        <w:t>CÓMO PARTICIPAR</w:t>
      </w:r>
    </w:p>
    <w:p w14:paraId="779BE241" w14:textId="72CBB11A" w:rsidR="00265AB6" w:rsidRDefault="00916517" w:rsidP="00DC7CEC">
      <w:pPr>
        <w:jc w:val="both"/>
      </w:pPr>
      <w:r>
        <w:t xml:space="preserve">Aquellos clientes que </w:t>
      </w:r>
      <w:r w:rsidRPr="006B1E05">
        <w:rPr>
          <w:highlight w:val="yellow"/>
        </w:rPr>
        <w:t xml:space="preserve">del </w:t>
      </w:r>
      <w:r w:rsidR="00D22121">
        <w:rPr>
          <w:highlight w:val="yellow"/>
        </w:rPr>
        <w:t>19 de octubre</w:t>
      </w:r>
      <w:r w:rsidR="006B1E05" w:rsidRPr="006B1E05">
        <w:rPr>
          <w:highlight w:val="yellow"/>
        </w:rPr>
        <w:t xml:space="preserve"> al 1</w:t>
      </w:r>
      <w:r w:rsidR="00D22121">
        <w:rPr>
          <w:highlight w:val="yellow"/>
        </w:rPr>
        <w:t>4</w:t>
      </w:r>
      <w:r w:rsidR="00DC7CEC" w:rsidRPr="006B1E05">
        <w:rPr>
          <w:highlight w:val="yellow"/>
        </w:rPr>
        <w:t xml:space="preserve"> </w:t>
      </w:r>
      <w:r w:rsidR="006B1E05" w:rsidRPr="006B1E05">
        <w:rPr>
          <w:highlight w:val="yellow"/>
        </w:rPr>
        <w:t xml:space="preserve">de </w:t>
      </w:r>
      <w:r w:rsidR="00D22121">
        <w:rPr>
          <w:highlight w:val="yellow"/>
        </w:rPr>
        <w:t>diciembre</w:t>
      </w:r>
      <w:r w:rsidRPr="006B1E05">
        <w:rPr>
          <w:highlight w:val="yellow"/>
        </w:rPr>
        <w:t xml:space="preserve"> de</w:t>
      </w:r>
      <w:r w:rsidR="00D22121">
        <w:rPr>
          <w:highlight w:val="yellow"/>
        </w:rPr>
        <w:t>l</w:t>
      </w:r>
      <w:r w:rsidRPr="006B1E05">
        <w:rPr>
          <w:highlight w:val="yellow"/>
        </w:rPr>
        <w:t xml:space="preserve"> </w:t>
      </w:r>
      <w:r w:rsidR="00FE1CF1" w:rsidRPr="006B1E05">
        <w:rPr>
          <w:highlight w:val="yellow"/>
        </w:rPr>
        <w:t>2018</w:t>
      </w:r>
      <w:r w:rsidR="00FE1CF1" w:rsidRPr="00DC7CEC">
        <w:t xml:space="preserve"> </w:t>
      </w:r>
      <w:r w:rsidR="00DC7CEC" w:rsidRPr="00DC7CEC">
        <w:t xml:space="preserve">realicen </w:t>
      </w:r>
      <w:r w:rsidR="00D22121">
        <w:t xml:space="preserve">cambio de plan </w:t>
      </w:r>
      <w:r w:rsidR="00DC7CEC" w:rsidRPr="00DC7CEC">
        <w:t xml:space="preserve">de su línea celular en el App Mi Entel </w:t>
      </w:r>
      <w:r w:rsidR="00FE1CF1" w:rsidRPr="00DC7CEC">
        <w:t xml:space="preserve">accederán al sorteo. </w:t>
      </w:r>
      <w:r w:rsidR="00DC7CEC" w:rsidRPr="00DC7CEC">
        <w:t>Los clientes tendrán una opción de participar por cada una de las operaciones que realice</w:t>
      </w:r>
      <w:r w:rsidR="00A23A7A">
        <w:t>n</w:t>
      </w:r>
      <w:r w:rsidR="00DC7CEC" w:rsidRPr="00DC7CEC">
        <w:t xml:space="preserve"> en el plazo indicado.</w:t>
      </w:r>
    </w:p>
    <w:p w14:paraId="44E9E38D" w14:textId="1C4E6B77" w:rsidR="001005AB" w:rsidRPr="006B1E05" w:rsidRDefault="006B1E05" w:rsidP="006B1E05">
      <w:r>
        <w:t xml:space="preserve">Se sortearán </w:t>
      </w:r>
      <w:r w:rsidR="00D22121">
        <w:rPr>
          <w:highlight w:val="yellow"/>
        </w:rPr>
        <w:t>seis</w:t>
      </w:r>
      <w:r w:rsidRPr="006B1E05">
        <w:rPr>
          <w:highlight w:val="yellow"/>
        </w:rPr>
        <w:t xml:space="preserve"> (</w:t>
      </w:r>
      <w:r w:rsidR="00D22121">
        <w:rPr>
          <w:highlight w:val="yellow"/>
        </w:rPr>
        <w:t>6) SAMSUNG J6+</w:t>
      </w:r>
    </w:p>
    <w:p w14:paraId="5BCB73D2" w14:textId="77777777" w:rsidR="00916517" w:rsidRPr="00DC7CEC" w:rsidRDefault="0004784B" w:rsidP="00DC7CEC">
      <w:pPr>
        <w:rPr>
          <w:b/>
        </w:rPr>
      </w:pPr>
      <w:r w:rsidRPr="00DC7CEC">
        <w:rPr>
          <w:b/>
        </w:rPr>
        <w:t>SORTEO DE PREMIOS</w:t>
      </w:r>
    </w:p>
    <w:p w14:paraId="27272E7C" w14:textId="3C9F48B1" w:rsidR="007C39E3" w:rsidRPr="00595094" w:rsidRDefault="00FE1CF1" w:rsidP="00DC7CEC">
      <w:pPr>
        <w:pStyle w:val="Default"/>
        <w:rPr>
          <w:rFonts w:asciiTheme="minorHAnsi" w:hAnsiTheme="minorHAnsi" w:cstheme="minorBidi"/>
          <w:color w:val="auto"/>
          <w:sz w:val="22"/>
          <w:szCs w:val="22"/>
        </w:rPr>
      </w:pPr>
      <w:r>
        <w:rPr>
          <w:rFonts w:asciiTheme="minorHAnsi" w:hAnsiTheme="minorHAnsi" w:cstheme="minorBidi"/>
          <w:color w:val="auto"/>
          <w:sz w:val="22"/>
          <w:szCs w:val="22"/>
        </w:rPr>
        <w:t>ENTEL</w:t>
      </w:r>
      <w:r w:rsidR="0004784B" w:rsidRPr="00CA2519">
        <w:rPr>
          <w:rFonts w:asciiTheme="minorHAnsi" w:hAnsiTheme="minorHAnsi" w:cstheme="minorBidi"/>
          <w:color w:val="auto"/>
          <w:sz w:val="22"/>
          <w:szCs w:val="22"/>
        </w:rPr>
        <w:t xml:space="preserve"> se encargará de</w:t>
      </w:r>
      <w:r>
        <w:rPr>
          <w:rFonts w:asciiTheme="minorHAnsi" w:hAnsiTheme="minorHAnsi" w:cstheme="minorBidi"/>
          <w:color w:val="auto"/>
          <w:sz w:val="22"/>
          <w:szCs w:val="22"/>
        </w:rPr>
        <w:t>l so</w:t>
      </w:r>
      <w:r w:rsidR="007C39E3">
        <w:rPr>
          <w:rFonts w:asciiTheme="minorHAnsi" w:hAnsiTheme="minorHAnsi" w:cstheme="minorBidi"/>
          <w:color w:val="auto"/>
          <w:sz w:val="22"/>
          <w:szCs w:val="22"/>
        </w:rPr>
        <w:t>rteo y entrega de p</w:t>
      </w:r>
      <w:r w:rsidR="007C39E3" w:rsidRPr="00595094">
        <w:rPr>
          <w:rFonts w:asciiTheme="minorHAnsi" w:hAnsiTheme="minorHAnsi" w:cstheme="minorBidi"/>
          <w:color w:val="auto"/>
          <w:sz w:val="22"/>
          <w:szCs w:val="22"/>
        </w:rPr>
        <w:t>remios</w:t>
      </w:r>
      <w:r w:rsidR="0004784B" w:rsidRPr="00595094">
        <w:rPr>
          <w:rFonts w:asciiTheme="minorHAnsi" w:hAnsiTheme="minorHAnsi" w:cstheme="minorBidi"/>
          <w:color w:val="auto"/>
          <w:sz w:val="22"/>
          <w:szCs w:val="22"/>
        </w:rPr>
        <w:t xml:space="preserve">. </w:t>
      </w:r>
    </w:p>
    <w:p w14:paraId="252F13CE" w14:textId="562671D5" w:rsidR="007C39E3" w:rsidRPr="007C39E3" w:rsidRDefault="007C39E3" w:rsidP="00DC7CEC">
      <w:pPr>
        <w:pStyle w:val="Default"/>
        <w:rPr>
          <w:rFonts w:asciiTheme="minorHAnsi" w:hAnsiTheme="minorHAnsi" w:cstheme="minorBidi"/>
          <w:sz w:val="22"/>
          <w:szCs w:val="22"/>
        </w:rPr>
      </w:pPr>
      <w:r w:rsidRPr="00595094">
        <w:rPr>
          <w:rFonts w:asciiTheme="minorHAnsi" w:hAnsiTheme="minorHAnsi" w:cstheme="minorBidi"/>
          <w:color w:val="auto"/>
          <w:sz w:val="22"/>
          <w:szCs w:val="22"/>
        </w:rPr>
        <w:t xml:space="preserve">La fecha del sorteo es el </w:t>
      </w:r>
      <w:r w:rsidR="006B1E05">
        <w:rPr>
          <w:rFonts w:asciiTheme="minorHAnsi" w:hAnsiTheme="minorHAnsi" w:cstheme="minorBidi"/>
          <w:color w:val="auto"/>
          <w:sz w:val="22"/>
          <w:szCs w:val="22"/>
        </w:rPr>
        <w:t>1</w:t>
      </w:r>
      <w:r w:rsidR="00D22121">
        <w:rPr>
          <w:rFonts w:asciiTheme="minorHAnsi" w:hAnsiTheme="minorHAnsi" w:cstheme="minorBidi"/>
          <w:color w:val="auto"/>
          <w:sz w:val="22"/>
          <w:szCs w:val="22"/>
        </w:rPr>
        <w:t>7</w:t>
      </w:r>
      <w:r w:rsidR="00595094" w:rsidRPr="00595094">
        <w:rPr>
          <w:rFonts w:asciiTheme="minorHAnsi" w:hAnsiTheme="minorHAnsi" w:cstheme="minorBidi"/>
          <w:color w:val="auto"/>
          <w:sz w:val="22"/>
          <w:szCs w:val="22"/>
        </w:rPr>
        <w:t xml:space="preserve"> de</w:t>
      </w:r>
      <w:r w:rsidR="00D22121">
        <w:rPr>
          <w:rFonts w:asciiTheme="minorHAnsi" w:hAnsiTheme="minorHAnsi" w:cstheme="minorBidi"/>
          <w:color w:val="auto"/>
          <w:sz w:val="22"/>
          <w:szCs w:val="22"/>
        </w:rPr>
        <w:t xml:space="preserve"> diciembre</w:t>
      </w:r>
      <w:r w:rsidR="00595094" w:rsidRPr="00595094">
        <w:rPr>
          <w:rFonts w:asciiTheme="minorHAnsi" w:hAnsiTheme="minorHAnsi" w:cstheme="minorBidi"/>
          <w:color w:val="auto"/>
          <w:sz w:val="22"/>
          <w:szCs w:val="22"/>
        </w:rPr>
        <w:t xml:space="preserve"> de</w:t>
      </w:r>
      <w:r w:rsidR="00D22121">
        <w:rPr>
          <w:rFonts w:asciiTheme="minorHAnsi" w:hAnsiTheme="minorHAnsi" w:cstheme="minorBidi"/>
          <w:color w:val="auto"/>
          <w:sz w:val="22"/>
          <w:szCs w:val="22"/>
        </w:rPr>
        <w:t>l</w:t>
      </w:r>
      <w:r w:rsidR="00595094" w:rsidRPr="00595094">
        <w:rPr>
          <w:rFonts w:asciiTheme="minorHAnsi" w:hAnsiTheme="minorHAnsi" w:cstheme="minorBidi"/>
          <w:color w:val="auto"/>
          <w:sz w:val="22"/>
          <w:szCs w:val="22"/>
        </w:rPr>
        <w:t xml:space="preserve"> 2018 </w:t>
      </w:r>
      <w:r w:rsidRPr="00595094">
        <w:rPr>
          <w:rFonts w:asciiTheme="minorHAnsi" w:hAnsiTheme="minorHAnsi" w:cstheme="minorBidi"/>
          <w:color w:val="auto"/>
          <w:sz w:val="22"/>
          <w:szCs w:val="22"/>
        </w:rPr>
        <w:t>e</w:t>
      </w:r>
      <w:r>
        <w:rPr>
          <w:rFonts w:asciiTheme="minorHAnsi" w:hAnsiTheme="minorHAnsi" w:cstheme="minorBidi"/>
          <w:color w:val="auto"/>
          <w:sz w:val="22"/>
          <w:szCs w:val="22"/>
        </w:rPr>
        <w:t>n las oficinas de ENTEL</w:t>
      </w:r>
      <w:r w:rsidRPr="007C39E3">
        <w:rPr>
          <w:rFonts w:asciiTheme="minorHAnsi" w:hAnsiTheme="minorHAnsi" w:cstheme="minorBidi"/>
          <w:sz w:val="22"/>
          <w:szCs w:val="22"/>
        </w:rPr>
        <w:t xml:space="preserve">. </w:t>
      </w:r>
    </w:p>
    <w:p w14:paraId="1A1787A0" w14:textId="77777777" w:rsidR="0004784B" w:rsidRDefault="0004784B" w:rsidP="00DC7CEC">
      <w:pPr>
        <w:pStyle w:val="Default"/>
        <w:ind w:left="425"/>
        <w:rPr>
          <w:rFonts w:asciiTheme="minorHAnsi" w:hAnsiTheme="minorHAnsi" w:cstheme="minorBidi"/>
          <w:color w:val="auto"/>
          <w:sz w:val="22"/>
          <w:szCs w:val="22"/>
        </w:rPr>
      </w:pPr>
    </w:p>
    <w:p w14:paraId="13BACB09" w14:textId="77777777" w:rsidR="0004784B" w:rsidRPr="0004784B" w:rsidRDefault="0004784B" w:rsidP="00DC7CEC">
      <w:pPr>
        <w:pStyle w:val="Default"/>
        <w:rPr>
          <w:rFonts w:asciiTheme="minorHAnsi" w:hAnsiTheme="minorHAnsi" w:cstheme="minorBidi"/>
          <w:b/>
          <w:color w:val="auto"/>
          <w:sz w:val="22"/>
          <w:szCs w:val="22"/>
        </w:rPr>
      </w:pPr>
      <w:r w:rsidRPr="0004784B">
        <w:rPr>
          <w:rFonts w:asciiTheme="minorHAnsi" w:hAnsiTheme="minorHAnsi" w:cstheme="minorBidi"/>
          <w:b/>
          <w:color w:val="auto"/>
          <w:sz w:val="22"/>
          <w:szCs w:val="22"/>
        </w:rPr>
        <w:t>STOCK DE PREMIOS</w:t>
      </w:r>
    </w:p>
    <w:p w14:paraId="000BDDCF" w14:textId="77777777" w:rsidR="0004784B" w:rsidRDefault="0004784B" w:rsidP="00DC7CEC">
      <w:pPr>
        <w:pStyle w:val="Default"/>
        <w:ind w:left="425"/>
        <w:jc w:val="both"/>
        <w:rPr>
          <w:rFonts w:asciiTheme="minorHAnsi" w:hAnsiTheme="minorHAnsi" w:cstheme="minorBidi"/>
          <w:color w:val="auto"/>
          <w:sz w:val="22"/>
          <w:szCs w:val="22"/>
        </w:rPr>
      </w:pPr>
    </w:p>
    <w:p w14:paraId="6248F0E4" w14:textId="16AFD0B3" w:rsidR="0004784B" w:rsidRPr="00CA2519" w:rsidRDefault="0004784B" w:rsidP="006B1E05">
      <w:pPr>
        <w:pStyle w:val="Default"/>
        <w:jc w:val="both"/>
        <w:rPr>
          <w:rFonts w:asciiTheme="minorHAnsi" w:hAnsiTheme="minorHAnsi" w:cstheme="minorBidi"/>
          <w:color w:val="auto"/>
          <w:sz w:val="22"/>
          <w:szCs w:val="22"/>
        </w:rPr>
      </w:pPr>
      <w:r w:rsidRPr="00CA2519">
        <w:rPr>
          <w:rFonts w:asciiTheme="minorHAnsi" w:hAnsiTheme="minorHAnsi" w:cstheme="minorBidi"/>
          <w:color w:val="auto"/>
          <w:sz w:val="22"/>
          <w:szCs w:val="22"/>
        </w:rPr>
        <w:t>Se sorteará</w:t>
      </w:r>
      <w:r w:rsidR="007C39E3">
        <w:rPr>
          <w:rFonts w:asciiTheme="minorHAnsi" w:hAnsiTheme="minorHAnsi" w:cstheme="minorBidi"/>
          <w:color w:val="auto"/>
          <w:sz w:val="22"/>
          <w:szCs w:val="22"/>
        </w:rPr>
        <w:t>n</w:t>
      </w:r>
      <w:r w:rsidRPr="00CA2519">
        <w:rPr>
          <w:rFonts w:asciiTheme="minorHAnsi" w:hAnsiTheme="minorHAnsi" w:cstheme="minorBidi"/>
          <w:color w:val="auto"/>
          <w:sz w:val="22"/>
          <w:szCs w:val="22"/>
        </w:rPr>
        <w:t xml:space="preserve">: </w:t>
      </w:r>
      <w:r w:rsidR="00D22121">
        <w:rPr>
          <w:rFonts w:asciiTheme="minorHAnsi" w:hAnsiTheme="minorHAnsi" w:cstheme="minorBidi"/>
          <w:color w:val="auto"/>
          <w:sz w:val="22"/>
          <w:szCs w:val="22"/>
        </w:rPr>
        <w:t>6</w:t>
      </w:r>
      <w:r w:rsidR="00A23A7A">
        <w:rPr>
          <w:rFonts w:asciiTheme="minorHAnsi" w:hAnsiTheme="minorHAnsi" w:cstheme="minorBidi"/>
          <w:color w:val="auto"/>
          <w:sz w:val="22"/>
          <w:szCs w:val="22"/>
        </w:rPr>
        <w:t xml:space="preserve"> equipos </w:t>
      </w:r>
      <w:r w:rsidR="00D22121">
        <w:rPr>
          <w:rFonts w:asciiTheme="minorHAnsi" w:hAnsiTheme="minorHAnsi" w:cstheme="minorBidi"/>
          <w:color w:val="auto"/>
          <w:sz w:val="22"/>
          <w:szCs w:val="22"/>
        </w:rPr>
        <w:t>SAMSUNG J6+</w:t>
      </w:r>
    </w:p>
    <w:p w14:paraId="234E387E" w14:textId="77777777" w:rsidR="0004784B" w:rsidRDefault="0004784B" w:rsidP="00DC7CEC">
      <w:pPr>
        <w:pStyle w:val="Default"/>
        <w:jc w:val="both"/>
        <w:rPr>
          <w:rFonts w:asciiTheme="minorHAnsi" w:hAnsiTheme="minorHAnsi" w:cstheme="minorBidi"/>
          <w:color w:val="auto"/>
          <w:sz w:val="22"/>
          <w:szCs w:val="22"/>
        </w:rPr>
      </w:pPr>
      <w:r w:rsidRPr="00CA2519">
        <w:rPr>
          <w:rFonts w:asciiTheme="minorHAnsi" w:hAnsiTheme="minorHAnsi" w:cstheme="minorBidi"/>
          <w:color w:val="auto"/>
          <w:sz w:val="22"/>
          <w:szCs w:val="22"/>
        </w:rPr>
        <w:t xml:space="preserve">El premio es intransferible y no podrá ser canjeado por dinero en efectivo u otro producto. </w:t>
      </w:r>
    </w:p>
    <w:p w14:paraId="0AD9FCD6" w14:textId="77777777" w:rsidR="003207F4" w:rsidRDefault="003207F4" w:rsidP="00DC7CEC">
      <w:pPr>
        <w:pStyle w:val="Default"/>
        <w:ind w:left="425"/>
        <w:jc w:val="both"/>
        <w:rPr>
          <w:rFonts w:asciiTheme="minorHAnsi" w:hAnsiTheme="minorHAnsi" w:cstheme="minorBidi"/>
          <w:color w:val="auto"/>
          <w:sz w:val="22"/>
          <w:szCs w:val="22"/>
        </w:rPr>
      </w:pPr>
    </w:p>
    <w:p w14:paraId="67C56705" w14:textId="77777777" w:rsidR="003207F4" w:rsidRPr="003207F4" w:rsidRDefault="003207F4" w:rsidP="00DC7CEC">
      <w:pPr>
        <w:pStyle w:val="Default"/>
        <w:jc w:val="both"/>
        <w:rPr>
          <w:rFonts w:asciiTheme="minorHAnsi" w:hAnsiTheme="minorHAnsi" w:cstheme="minorBidi"/>
          <w:b/>
          <w:color w:val="auto"/>
          <w:sz w:val="22"/>
          <w:szCs w:val="22"/>
        </w:rPr>
      </w:pPr>
      <w:r w:rsidRPr="003207F4">
        <w:rPr>
          <w:rFonts w:asciiTheme="minorHAnsi" w:hAnsiTheme="minorHAnsi" w:cstheme="minorBidi"/>
          <w:b/>
          <w:color w:val="auto"/>
          <w:sz w:val="22"/>
          <w:szCs w:val="22"/>
        </w:rPr>
        <w:t>DETERMINACIÓN DE GANADORES</w:t>
      </w:r>
      <w:r w:rsidR="007C39E3">
        <w:rPr>
          <w:rFonts w:asciiTheme="minorHAnsi" w:hAnsiTheme="minorHAnsi" w:cstheme="minorBidi"/>
          <w:b/>
          <w:color w:val="auto"/>
          <w:sz w:val="22"/>
          <w:szCs w:val="22"/>
        </w:rPr>
        <w:t xml:space="preserve"> </w:t>
      </w:r>
    </w:p>
    <w:p w14:paraId="1B0E1D62" w14:textId="77777777" w:rsidR="003207F4" w:rsidRDefault="003207F4" w:rsidP="00DC7CEC">
      <w:pPr>
        <w:pStyle w:val="Default"/>
        <w:ind w:left="425"/>
        <w:jc w:val="both"/>
        <w:rPr>
          <w:rFonts w:asciiTheme="minorHAnsi" w:hAnsiTheme="minorHAnsi" w:cstheme="minorBidi"/>
          <w:color w:val="auto"/>
          <w:sz w:val="22"/>
          <w:szCs w:val="22"/>
        </w:rPr>
      </w:pPr>
    </w:p>
    <w:p w14:paraId="2F12C0CE" w14:textId="3EE09507" w:rsidR="00EC1841" w:rsidRPr="00EC1841" w:rsidRDefault="003207F4" w:rsidP="00DC7CEC">
      <w:pPr>
        <w:pStyle w:val="Default"/>
        <w:jc w:val="both"/>
        <w:rPr>
          <w:rFonts w:asciiTheme="minorHAnsi" w:hAnsiTheme="minorHAnsi" w:cstheme="minorBidi"/>
          <w:sz w:val="22"/>
          <w:szCs w:val="22"/>
        </w:rPr>
      </w:pPr>
      <w:r w:rsidRPr="00CA2519">
        <w:rPr>
          <w:rFonts w:asciiTheme="minorHAnsi" w:hAnsiTheme="minorHAnsi" w:cstheme="minorBidi"/>
          <w:color w:val="auto"/>
          <w:sz w:val="22"/>
          <w:szCs w:val="22"/>
        </w:rPr>
        <w:t xml:space="preserve">El sorteo se realizará </w:t>
      </w:r>
      <w:r w:rsidR="006B1E05">
        <w:rPr>
          <w:rFonts w:asciiTheme="minorHAnsi" w:hAnsiTheme="minorHAnsi" w:cstheme="minorBidi"/>
          <w:color w:val="auto"/>
          <w:sz w:val="22"/>
          <w:szCs w:val="22"/>
        </w:rPr>
        <w:t>el 1</w:t>
      </w:r>
      <w:r w:rsidR="00D22121">
        <w:rPr>
          <w:rFonts w:asciiTheme="minorHAnsi" w:hAnsiTheme="minorHAnsi" w:cstheme="minorBidi"/>
          <w:color w:val="auto"/>
          <w:sz w:val="22"/>
          <w:szCs w:val="22"/>
        </w:rPr>
        <w:t xml:space="preserve">7 de diciembre </w:t>
      </w:r>
      <w:r w:rsidR="00CF0B56">
        <w:rPr>
          <w:rFonts w:asciiTheme="minorHAnsi" w:hAnsiTheme="minorHAnsi" w:cstheme="minorBidi"/>
          <w:color w:val="auto"/>
          <w:sz w:val="22"/>
          <w:szCs w:val="22"/>
        </w:rPr>
        <w:t xml:space="preserve"> d</w:t>
      </w:r>
      <w:r w:rsidR="00D22121">
        <w:rPr>
          <w:rFonts w:asciiTheme="minorHAnsi" w:hAnsiTheme="minorHAnsi" w:cstheme="minorBidi"/>
          <w:color w:val="auto"/>
          <w:sz w:val="22"/>
          <w:szCs w:val="22"/>
        </w:rPr>
        <w:t>el</w:t>
      </w:r>
      <w:r w:rsidR="00CF0B56">
        <w:rPr>
          <w:rFonts w:asciiTheme="minorHAnsi" w:hAnsiTheme="minorHAnsi" w:cstheme="minorBidi"/>
          <w:color w:val="auto"/>
          <w:sz w:val="22"/>
          <w:szCs w:val="22"/>
        </w:rPr>
        <w:t xml:space="preserve"> 2018 </w:t>
      </w:r>
      <w:r w:rsidR="007C39E3">
        <w:rPr>
          <w:rFonts w:asciiTheme="minorHAnsi" w:hAnsiTheme="minorHAnsi" w:cstheme="minorBidi"/>
          <w:color w:val="auto"/>
          <w:sz w:val="22"/>
          <w:szCs w:val="22"/>
        </w:rPr>
        <w:t>en las oficinas de ENTEL</w:t>
      </w:r>
      <w:r w:rsidR="00CF0B56">
        <w:rPr>
          <w:rFonts w:asciiTheme="minorHAnsi" w:hAnsiTheme="minorHAnsi" w:cstheme="minorBidi"/>
          <w:color w:val="auto"/>
          <w:sz w:val="22"/>
          <w:szCs w:val="22"/>
        </w:rPr>
        <w:t xml:space="preserve">. El ganador será contactado </w:t>
      </w:r>
      <w:r w:rsidR="00CF0B56" w:rsidRPr="007C39E3">
        <w:rPr>
          <w:rFonts w:asciiTheme="minorHAnsi" w:hAnsiTheme="minorHAnsi" w:cstheme="minorBidi"/>
          <w:sz w:val="22"/>
          <w:szCs w:val="22"/>
        </w:rPr>
        <w:t>vía</w:t>
      </w:r>
      <w:r w:rsidR="00CF0B56">
        <w:rPr>
          <w:rFonts w:asciiTheme="minorHAnsi" w:hAnsiTheme="minorHAnsi" w:cstheme="minorBidi"/>
          <w:sz w:val="22"/>
          <w:szCs w:val="22"/>
        </w:rPr>
        <w:t xml:space="preserve"> telefónica para coordinar</w:t>
      </w:r>
      <w:r w:rsidR="00CF0B56" w:rsidRPr="007C39E3">
        <w:rPr>
          <w:rFonts w:asciiTheme="minorHAnsi" w:hAnsiTheme="minorHAnsi" w:cstheme="minorBidi"/>
          <w:sz w:val="22"/>
          <w:szCs w:val="22"/>
        </w:rPr>
        <w:t xml:space="preserve"> la entrega</w:t>
      </w:r>
      <w:r w:rsidR="00CF0B56">
        <w:rPr>
          <w:rFonts w:asciiTheme="minorHAnsi" w:hAnsiTheme="minorHAnsi" w:cstheme="minorBidi"/>
          <w:sz w:val="22"/>
          <w:szCs w:val="22"/>
        </w:rPr>
        <w:t xml:space="preserve"> del premio</w:t>
      </w:r>
      <w:r w:rsidR="00CF0B56" w:rsidRPr="007C39E3">
        <w:rPr>
          <w:rFonts w:asciiTheme="minorHAnsi" w:hAnsiTheme="minorHAnsi" w:cstheme="minorBidi"/>
          <w:sz w:val="22"/>
          <w:szCs w:val="22"/>
        </w:rPr>
        <w:t>.</w:t>
      </w:r>
      <w:r w:rsidR="007C39E3" w:rsidRPr="00CA2519">
        <w:rPr>
          <w:rFonts w:asciiTheme="minorHAnsi" w:hAnsiTheme="minorHAnsi" w:cstheme="minorBidi"/>
          <w:color w:val="auto"/>
          <w:sz w:val="22"/>
          <w:szCs w:val="22"/>
        </w:rPr>
        <w:t xml:space="preserve"> </w:t>
      </w:r>
      <w:r w:rsidR="00CF0B56">
        <w:rPr>
          <w:rFonts w:asciiTheme="minorHAnsi" w:hAnsiTheme="minorHAnsi" w:cstheme="minorBidi"/>
          <w:color w:val="auto"/>
          <w:sz w:val="22"/>
          <w:szCs w:val="22"/>
        </w:rPr>
        <w:t>Posteriormente, e</w:t>
      </w:r>
      <w:r w:rsidR="00AF57F3">
        <w:rPr>
          <w:rFonts w:asciiTheme="minorHAnsi" w:hAnsiTheme="minorHAnsi" w:cstheme="minorBidi"/>
          <w:color w:val="auto"/>
          <w:sz w:val="22"/>
          <w:szCs w:val="22"/>
        </w:rPr>
        <w:t xml:space="preserve">l nombre de los ganadores será publicado en </w:t>
      </w:r>
      <w:r w:rsidR="00D22121">
        <w:rPr>
          <w:rFonts w:asciiTheme="minorHAnsi" w:hAnsiTheme="minorHAnsi" w:cstheme="minorBidi"/>
          <w:sz w:val="22"/>
          <w:szCs w:val="22"/>
          <w:highlight w:val="yellow"/>
        </w:rPr>
        <w:t>www.entel.pe</w:t>
      </w:r>
    </w:p>
    <w:p w14:paraId="47EDF5CB" w14:textId="0EB7B22A" w:rsidR="003207F4" w:rsidRDefault="003207F4" w:rsidP="00A23A7A">
      <w:pPr>
        <w:pStyle w:val="Default"/>
        <w:jc w:val="both"/>
        <w:rPr>
          <w:rFonts w:asciiTheme="minorHAnsi" w:hAnsiTheme="minorHAnsi" w:cstheme="minorBidi"/>
          <w:color w:val="auto"/>
          <w:sz w:val="22"/>
          <w:szCs w:val="22"/>
        </w:rPr>
      </w:pPr>
      <w:r w:rsidRPr="00CA2519">
        <w:rPr>
          <w:rFonts w:asciiTheme="minorHAnsi" w:hAnsiTheme="minorHAnsi" w:cstheme="minorBidi"/>
          <w:color w:val="auto"/>
          <w:sz w:val="22"/>
          <w:szCs w:val="22"/>
        </w:rPr>
        <w:t>Máximo un premio por persona.</w:t>
      </w:r>
      <w:r w:rsidR="00A23A7A">
        <w:rPr>
          <w:rFonts w:asciiTheme="minorHAnsi" w:hAnsiTheme="minorHAnsi" w:cstheme="minorBidi"/>
          <w:color w:val="auto"/>
          <w:sz w:val="22"/>
          <w:szCs w:val="22"/>
        </w:rPr>
        <w:t xml:space="preserve"> Será</w:t>
      </w:r>
      <w:r w:rsidR="00D22121">
        <w:rPr>
          <w:rFonts w:asciiTheme="minorHAnsi" w:hAnsiTheme="minorHAnsi" w:cstheme="minorBidi"/>
          <w:color w:val="auto"/>
          <w:sz w:val="22"/>
          <w:szCs w:val="22"/>
        </w:rPr>
        <w:t xml:space="preserve">n </w:t>
      </w:r>
      <w:proofErr w:type="gramStart"/>
      <w:r w:rsidR="00D22121">
        <w:rPr>
          <w:rFonts w:asciiTheme="minorHAnsi" w:hAnsiTheme="minorHAnsi" w:cstheme="minorBidi"/>
          <w:color w:val="auto"/>
          <w:sz w:val="22"/>
          <w:szCs w:val="22"/>
        </w:rPr>
        <w:t>seis</w:t>
      </w:r>
      <w:r w:rsidR="00A23A7A">
        <w:rPr>
          <w:rFonts w:asciiTheme="minorHAnsi" w:hAnsiTheme="minorHAnsi" w:cstheme="minorBidi"/>
          <w:color w:val="auto"/>
          <w:sz w:val="22"/>
          <w:szCs w:val="22"/>
        </w:rPr>
        <w:t>(</w:t>
      </w:r>
      <w:proofErr w:type="gramEnd"/>
      <w:r w:rsidR="00D22121">
        <w:rPr>
          <w:rFonts w:asciiTheme="minorHAnsi" w:hAnsiTheme="minorHAnsi" w:cstheme="minorBidi"/>
          <w:color w:val="auto"/>
          <w:sz w:val="22"/>
          <w:szCs w:val="22"/>
        </w:rPr>
        <w:t>6</w:t>
      </w:r>
      <w:r w:rsidR="00A23A7A">
        <w:rPr>
          <w:rFonts w:asciiTheme="minorHAnsi" w:hAnsiTheme="minorHAnsi" w:cstheme="minorBidi"/>
          <w:color w:val="auto"/>
          <w:sz w:val="22"/>
          <w:szCs w:val="22"/>
        </w:rPr>
        <w:t>) ganadores.</w:t>
      </w:r>
    </w:p>
    <w:p w14:paraId="0EFB53A0" w14:textId="77777777" w:rsidR="003207F4" w:rsidRDefault="003207F4" w:rsidP="00DC7CEC">
      <w:pPr>
        <w:pStyle w:val="Default"/>
        <w:ind w:left="425"/>
        <w:jc w:val="both"/>
        <w:rPr>
          <w:rFonts w:asciiTheme="minorHAnsi" w:hAnsiTheme="minorHAnsi" w:cstheme="minorBidi"/>
          <w:color w:val="auto"/>
          <w:sz w:val="22"/>
          <w:szCs w:val="22"/>
        </w:rPr>
      </w:pPr>
    </w:p>
    <w:p w14:paraId="5AC3E3A9" w14:textId="77777777" w:rsidR="003207F4" w:rsidRPr="00306AB9" w:rsidRDefault="003207F4" w:rsidP="00DC7CEC">
      <w:pPr>
        <w:pStyle w:val="Default"/>
        <w:jc w:val="both"/>
        <w:rPr>
          <w:rFonts w:asciiTheme="minorHAnsi" w:hAnsiTheme="minorHAnsi" w:cstheme="minorBidi"/>
          <w:b/>
          <w:color w:val="auto"/>
          <w:sz w:val="22"/>
          <w:szCs w:val="22"/>
        </w:rPr>
      </w:pPr>
      <w:r w:rsidRPr="00306AB9">
        <w:rPr>
          <w:rFonts w:asciiTheme="minorHAnsi" w:hAnsiTheme="minorHAnsi" w:cstheme="minorBidi"/>
          <w:b/>
          <w:color w:val="auto"/>
          <w:sz w:val="22"/>
          <w:szCs w:val="22"/>
        </w:rPr>
        <w:t>ENTREGA DE PREMIOS</w:t>
      </w:r>
    </w:p>
    <w:p w14:paraId="2801AFA0" w14:textId="77777777" w:rsidR="003207F4" w:rsidRDefault="003207F4" w:rsidP="00DC7CEC">
      <w:pPr>
        <w:pStyle w:val="Default"/>
        <w:ind w:left="425"/>
        <w:jc w:val="both"/>
        <w:rPr>
          <w:rFonts w:asciiTheme="minorHAnsi" w:hAnsiTheme="minorHAnsi" w:cstheme="minorBidi"/>
          <w:color w:val="auto"/>
          <w:sz w:val="22"/>
          <w:szCs w:val="22"/>
        </w:rPr>
      </w:pPr>
    </w:p>
    <w:p w14:paraId="63BB4FCF" w14:textId="21243B33" w:rsidR="003207F4" w:rsidRDefault="007C39E3" w:rsidP="00DC7CEC">
      <w:pPr>
        <w:pStyle w:val="Default"/>
        <w:jc w:val="both"/>
        <w:rPr>
          <w:rFonts w:asciiTheme="minorHAnsi" w:hAnsiTheme="minorHAnsi" w:cstheme="minorBidi"/>
          <w:color w:val="auto"/>
          <w:sz w:val="22"/>
          <w:szCs w:val="22"/>
        </w:rPr>
      </w:pPr>
      <w:r>
        <w:rPr>
          <w:rFonts w:asciiTheme="minorHAnsi" w:hAnsiTheme="minorHAnsi" w:cstheme="minorBidi"/>
          <w:color w:val="auto"/>
          <w:sz w:val="22"/>
          <w:szCs w:val="22"/>
        </w:rPr>
        <w:t>ENTEL</w:t>
      </w:r>
      <w:r w:rsidR="003207F4" w:rsidRPr="00CA2519">
        <w:rPr>
          <w:rFonts w:asciiTheme="minorHAnsi" w:hAnsiTheme="minorHAnsi" w:cstheme="minorBidi"/>
          <w:color w:val="auto"/>
          <w:sz w:val="22"/>
          <w:szCs w:val="22"/>
        </w:rPr>
        <w:t xml:space="preserve"> será el responsable del sorteo y contacto con los ganadores (titulares d</w:t>
      </w:r>
      <w:r w:rsidR="00A23A7A">
        <w:rPr>
          <w:rFonts w:asciiTheme="minorHAnsi" w:hAnsiTheme="minorHAnsi" w:cstheme="minorBidi"/>
          <w:color w:val="auto"/>
          <w:sz w:val="22"/>
          <w:szCs w:val="22"/>
        </w:rPr>
        <w:t>e la</w:t>
      </w:r>
      <w:r w:rsidR="006907FE">
        <w:rPr>
          <w:rFonts w:asciiTheme="minorHAnsi" w:hAnsiTheme="minorHAnsi" w:cstheme="minorBidi"/>
          <w:color w:val="auto"/>
          <w:sz w:val="22"/>
          <w:szCs w:val="22"/>
        </w:rPr>
        <w:t>s</w:t>
      </w:r>
      <w:r w:rsidR="00A23A7A">
        <w:rPr>
          <w:rFonts w:asciiTheme="minorHAnsi" w:hAnsiTheme="minorHAnsi" w:cstheme="minorBidi"/>
          <w:color w:val="auto"/>
          <w:sz w:val="22"/>
          <w:szCs w:val="22"/>
        </w:rPr>
        <w:t xml:space="preserve"> línea</w:t>
      </w:r>
      <w:r w:rsidR="006907FE">
        <w:rPr>
          <w:rFonts w:asciiTheme="minorHAnsi" w:hAnsiTheme="minorHAnsi" w:cstheme="minorBidi"/>
          <w:color w:val="auto"/>
          <w:sz w:val="22"/>
          <w:szCs w:val="22"/>
        </w:rPr>
        <w:t>s</w:t>
      </w:r>
      <w:r w:rsidR="00A23A7A">
        <w:rPr>
          <w:rFonts w:asciiTheme="minorHAnsi" w:hAnsiTheme="minorHAnsi" w:cstheme="minorBidi"/>
          <w:color w:val="auto"/>
          <w:sz w:val="22"/>
          <w:szCs w:val="22"/>
        </w:rPr>
        <w:t xml:space="preserve"> celular</w:t>
      </w:r>
      <w:r w:rsidR="006907FE">
        <w:rPr>
          <w:rFonts w:asciiTheme="minorHAnsi" w:hAnsiTheme="minorHAnsi" w:cstheme="minorBidi"/>
          <w:color w:val="auto"/>
          <w:sz w:val="22"/>
          <w:szCs w:val="22"/>
        </w:rPr>
        <w:t>es</w:t>
      </w:r>
      <w:r w:rsidR="00A23A7A">
        <w:rPr>
          <w:rFonts w:asciiTheme="minorHAnsi" w:hAnsiTheme="minorHAnsi" w:cstheme="minorBidi"/>
          <w:color w:val="auto"/>
          <w:sz w:val="22"/>
          <w:szCs w:val="22"/>
        </w:rPr>
        <w:t xml:space="preserve"> participante</w:t>
      </w:r>
      <w:r w:rsidR="006907FE">
        <w:rPr>
          <w:rFonts w:asciiTheme="minorHAnsi" w:hAnsiTheme="minorHAnsi" w:cstheme="minorBidi"/>
          <w:color w:val="auto"/>
          <w:sz w:val="22"/>
          <w:szCs w:val="22"/>
        </w:rPr>
        <w:t>s</w:t>
      </w:r>
      <w:r w:rsidR="003207F4" w:rsidRPr="00CA2519">
        <w:rPr>
          <w:rFonts w:asciiTheme="minorHAnsi" w:hAnsiTheme="minorHAnsi" w:cstheme="minorBidi"/>
          <w:color w:val="auto"/>
          <w:sz w:val="22"/>
          <w:szCs w:val="22"/>
        </w:rPr>
        <w:t xml:space="preserve">). En caso de contestar el usuario de la línea y no el titular, se pedirá el contacto del titular para </w:t>
      </w:r>
      <w:r w:rsidR="008905E5">
        <w:rPr>
          <w:rFonts w:asciiTheme="minorHAnsi" w:hAnsiTheme="minorHAnsi" w:cstheme="minorBidi"/>
          <w:color w:val="auto"/>
          <w:sz w:val="22"/>
          <w:szCs w:val="22"/>
        </w:rPr>
        <w:t>comunicarse con él</w:t>
      </w:r>
      <w:r w:rsidR="003207F4" w:rsidRPr="00CA2519">
        <w:rPr>
          <w:rFonts w:asciiTheme="minorHAnsi" w:hAnsiTheme="minorHAnsi" w:cstheme="minorBidi"/>
          <w:color w:val="auto"/>
          <w:sz w:val="22"/>
          <w:szCs w:val="22"/>
        </w:rPr>
        <w:t xml:space="preserve">. </w:t>
      </w:r>
    </w:p>
    <w:p w14:paraId="378D526F" w14:textId="77777777" w:rsidR="00A23A7A" w:rsidRPr="00CA2519" w:rsidRDefault="00A23A7A" w:rsidP="00DC7CEC">
      <w:pPr>
        <w:pStyle w:val="Default"/>
        <w:jc w:val="both"/>
        <w:rPr>
          <w:rFonts w:asciiTheme="minorHAnsi" w:hAnsiTheme="minorHAnsi" w:cstheme="minorBidi"/>
          <w:color w:val="auto"/>
          <w:sz w:val="22"/>
          <w:szCs w:val="22"/>
        </w:rPr>
      </w:pPr>
    </w:p>
    <w:p w14:paraId="23F1AB5E" w14:textId="3748FFDD" w:rsidR="007C39E3" w:rsidRDefault="007C39E3" w:rsidP="00DC7CEC">
      <w:pPr>
        <w:pStyle w:val="Default"/>
        <w:jc w:val="both"/>
        <w:rPr>
          <w:rFonts w:asciiTheme="minorHAnsi" w:hAnsiTheme="minorHAnsi" w:cstheme="minorBidi"/>
          <w:color w:val="auto"/>
          <w:sz w:val="22"/>
          <w:szCs w:val="22"/>
        </w:rPr>
      </w:pPr>
      <w:r>
        <w:rPr>
          <w:rFonts w:asciiTheme="minorHAnsi" w:hAnsiTheme="minorHAnsi" w:cstheme="minorBidi"/>
          <w:color w:val="auto"/>
          <w:sz w:val="22"/>
          <w:szCs w:val="22"/>
        </w:rPr>
        <w:lastRenderedPageBreak/>
        <w:t>ENTEL</w:t>
      </w:r>
      <w:r w:rsidR="003207F4" w:rsidRPr="00CA2519">
        <w:rPr>
          <w:rFonts w:asciiTheme="minorHAnsi" w:hAnsiTheme="minorHAnsi" w:cstheme="minorBidi"/>
          <w:color w:val="auto"/>
          <w:sz w:val="22"/>
          <w:szCs w:val="22"/>
        </w:rPr>
        <w:t xml:space="preserve"> coordinará con</w:t>
      </w:r>
      <w:r>
        <w:rPr>
          <w:rFonts w:asciiTheme="minorHAnsi" w:hAnsiTheme="minorHAnsi" w:cstheme="minorBidi"/>
          <w:color w:val="auto"/>
          <w:sz w:val="22"/>
          <w:szCs w:val="22"/>
        </w:rPr>
        <w:t xml:space="preserve"> el titular el recojo de su equipo</w:t>
      </w:r>
      <w:r w:rsidR="008905E5">
        <w:rPr>
          <w:rFonts w:asciiTheme="minorHAnsi" w:hAnsiTheme="minorHAnsi" w:cstheme="minorBidi"/>
          <w:color w:val="auto"/>
          <w:sz w:val="22"/>
          <w:szCs w:val="22"/>
        </w:rPr>
        <w:t>. E</w:t>
      </w:r>
      <w:r w:rsidR="003207F4" w:rsidRPr="00CA2519">
        <w:rPr>
          <w:rFonts w:asciiTheme="minorHAnsi" w:hAnsiTheme="minorHAnsi" w:cstheme="minorBidi"/>
          <w:color w:val="auto"/>
          <w:sz w:val="22"/>
          <w:szCs w:val="22"/>
        </w:rPr>
        <w:t xml:space="preserve">n caso no poder hacerlo el mismo titular, previa coordinación con </w:t>
      </w:r>
      <w:r>
        <w:rPr>
          <w:rFonts w:asciiTheme="minorHAnsi" w:hAnsiTheme="minorHAnsi" w:cstheme="minorBidi"/>
          <w:color w:val="auto"/>
          <w:sz w:val="22"/>
          <w:szCs w:val="22"/>
        </w:rPr>
        <w:t>ENTEL</w:t>
      </w:r>
      <w:r w:rsidR="003207F4" w:rsidRPr="00CA2519">
        <w:rPr>
          <w:rFonts w:asciiTheme="minorHAnsi" w:hAnsiTheme="minorHAnsi" w:cstheme="minorBidi"/>
          <w:color w:val="auto"/>
          <w:sz w:val="22"/>
          <w:szCs w:val="22"/>
        </w:rPr>
        <w:t xml:space="preserve">, el titular puede enviar a otra persona a recoger el premio con una carta poder y copia de DNI </w:t>
      </w:r>
      <w:r w:rsidR="00A23A7A">
        <w:rPr>
          <w:rFonts w:asciiTheme="minorHAnsi" w:hAnsiTheme="minorHAnsi" w:cstheme="minorBidi"/>
          <w:color w:val="auto"/>
          <w:sz w:val="22"/>
          <w:szCs w:val="22"/>
        </w:rPr>
        <w:t xml:space="preserve">y/o carnet de extranjería/pasaporte </w:t>
      </w:r>
      <w:r w:rsidR="003207F4" w:rsidRPr="00CA2519">
        <w:rPr>
          <w:rFonts w:asciiTheme="minorHAnsi" w:hAnsiTheme="minorHAnsi" w:cstheme="minorBidi"/>
          <w:color w:val="auto"/>
          <w:sz w:val="22"/>
          <w:szCs w:val="22"/>
        </w:rPr>
        <w:t xml:space="preserve">del titular. </w:t>
      </w:r>
    </w:p>
    <w:p w14:paraId="0947EF99" w14:textId="77777777" w:rsidR="007C39E3" w:rsidRDefault="007C39E3" w:rsidP="00DC7CEC">
      <w:pPr>
        <w:pStyle w:val="Default"/>
        <w:ind w:left="425"/>
        <w:jc w:val="both"/>
        <w:rPr>
          <w:rFonts w:asciiTheme="minorHAnsi" w:hAnsiTheme="minorHAnsi" w:cstheme="minorBidi"/>
          <w:color w:val="auto"/>
          <w:sz w:val="22"/>
          <w:szCs w:val="22"/>
        </w:rPr>
      </w:pPr>
    </w:p>
    <w:p w14:paraId="27BF67C5" w14:textId="024B672E" w:rsidR="003207F4" w:rsidRDefault="003207F4" w:rsidP="00DC7CEC">
      <w:pPr>
        <w:pStyle w:val="Default"/>
        <w:jc w:val="both"/>
        <w:rPr>
          <w:rFonts w:asciiTheme="minorHAnsi" w:hAnsiTheme="minorHAnsi" w:cstheme="minorBidi"/>
          <w:color w:val="auto"/>
          <w:sz w:val="22"/>
          <w:szCs w:val="22"/>
        </w:rPr>
      </w:pPr>
      <w:r w:rsidRPr="006B1E05">
        <w:rPr>
          <w:rFonts w:asciiTheme="minorHAnsi" w:hAnsiTheme="minorHAnsi" w:cstheme="minorBidi"/>
          <w:color w:val="auto"/>
          <w:sz w:val="22"/>
          <w:szCs w:val="22"/>
          <w:highlight w:val="yellow"/>
        </w:rPr>
        <w:t>La entrega de</w:t>
      </w:r>
      <w:r w:rsidR="007C39E3" w:rsidRPr="006B1E05">
        <w:rPr>
          <w:rFonts w:asciiTheme="minorHAnsi" w:hAnsiTheme="minorHAnsi" w:cstheme="minorBidi"/>
          <w:color w:val="auto"/>
          <w:sz w:val="22"/>
          <w:szCs w:val="22"/>
          <w:highlight w:val="yellow"/>
        </w:rPr>
        <w:t xml:space="preserve"> premios se hará </w:t>
      </w:r>
      <w:r w:rsidR="00EE5D9B" w:rsidRPr="006B1E05">
        <w:rPr>
          <w:rFonts w:asciiTheme="minorHAnsi" w:hAnsiTheme="minorHAnsi" w:cstheme="minorBidi"/>
          <w:color w:val="auto"/>
          <w:sz w:val="22"/>
          <w:szCs w:val="22"/>
          <w:highlight w:val="yellow"/>
        </w:rPr>
        <w:t>del</w:t>
      </w:r>
      <w:r w:rsidR="00A23A7A" w:rsidRPr="006B1E05">
        <w:rPr>
          <w:rFonts w:asciiTheme="minorHAnsi" w:hAnsiTheme="minorHAnsi" w:cstheme="minorBidi"/>
          <w:color w:val="auto"/>
          <w:sz w:val="22"/>
          <w:szCs w:val="22"/>
          <w:highlight w:val="yellow"/>
        </w:rPr>
        <w:t xml:space="preserve"> </w:t>
      </w:r>
      <w:r w:rsidR="00D22121">
        <w:rPr>
          <w:rFonts w:asciiTheme="minorHAnsi" w:hAnsiTheme="minorHAnsi" w:cstheme="minorBidi"/>
          <w:color w:val="auto"/>
          <w:sz w:val="22"/>
          <w:szCs w:val="22"/>
          <w:highlight w:val="yellow"/>
        </w:rPr>
        <w:t>19</w:t>
      </w:r>
      <w:r w:rsidR="00A23A7A" w:rsidRPr="006B1E05">
        <w:rPr>
          <w:rFonts w:asciiTheme="minorHAnsi" w:hAnsiTheme="minorHAnsi" w:cstheme="minorBidi"/>
          <w:color w:val="auto"/>
          <w:sz w:val="22"/>
          <w:szCs w:val="22"/>
          <w:highlight w:val="yellow"/>
        </w:rPr>
        <w:t>/</w:t>
      </w:r>
      <w:r w:rsidR="00D22121">
        <w:rPr>
          <w:rFonts w:asciiTheme="minorHAnsi" w:hAnsiTheme="minorHAnsi" w:cstheme="minorBidi"/>
          <w:color w:val="auto"/>
          <w:sz w:val="22"/>
          <w:szCs w:val="22"/>
          <w:highlight w:val="yellow"/>
        </w:rPr>
        <w:t>12</w:t>
      </w:r>
      <w:r w:rsidR="00A23A7A" w:rsidRPr="006B1E05">
        <w:rPr>
          <w:rFonts w:asciiTheme="minorHAnsi" w:hAnsiTheme="minorHAnsi" w:cstheme="minorBidi"/>
          <w:color w:val="auto"/>
          <w:sz w:val="22"/>
          <w:szCs w:val="22"/>
          <w:highlight w:val="yellow"/>
        </w:rPr>
        <w:t>/18</w:t>
      </w:r>
      <w:r w:rsidR="00F100B0" w:rsidRPr="006B1E05">
        <w:rPr>
          <w:rFonts w:asciiTheme="minorHAnsi" w:hAnsiTheme="minorHAnsi" w:cstheme="minorBidi"/>
          <w:color w:val="auto"/>
          <w:sz w:val="22"/>
          <w:szCs w:val="22"/>
          <w:highlight w:val="yellow"/>
        </w:rPr>
        <w:t xml:space="preserve"> al </w:t>
      </w:r>
      <w:r w:rsidR="00D22121">
        <w:rPr>
          <w:rFonts w:asciiTheme="minorHAnsi" w:hAnsiTheme="minorHAnsi" w:cstheme="minorBidi"/>
          <w:color w:val="auto"/>
          <w:sz w:val="22"/>
          <w:szCs w:val="22"/>
          <w:highlight w:val="yellow"/>
        </w:rPr>
        <w:t>26</w:t>
      </w:r>
      <w:r w:rsidR="00735125" w:rsidRPr="006B1E05">
        <w:rPr>
          <w:rFonts w:asciiTheme="minorHAnsi" w:hAnsiTheme="minorHAnsi" w:cstheme="minorBidi"/>
          <w:color w:val="auto"/>
          <w:sz w:val="22"/>
          <w:szCs w:val="22"/>
          <w:highlight w:val="yellow"/>
        </w:rPr>
        <w:t>/</w:t>
      </w:r>
      <w:r w:rsidR="00D22121">
        <w:rPr>
          <w:rFonts w:asciiTheme="minorHAnsi" w:hAnsiTheme="minorHAnsi" w:cstheme="minorBidi"/>
          <w:color w:val="auto"/>
          <w:sz w:val="22"/>
          <w:szCs w:val="22"/>
          <w:highlight w:val="yellow"/>
        </w:rPr>
        <w:t>12</w:t>
      </w:r>
      <w:r w:rsidR="00EE5D9B" w:rsidRPr="006B1E05">
        <w:rPr>
          <w:rFonts w:asciiTheme="minorHAnsi" w:hAnsiTheme="minorHAnsi" w:cstheme="minorBidi"/>
          <w:color w:val="auto"/>
          <w:sz w:val="22"/>
          <w:szCs w:val="22"/>
          <w:highlight w:val="yellow"/>
        </w:rPr>
        <w:t>/18 de lunes</w:t>
      </w:r>
      <w:r w:rsidR="00EC1841" w:rsidRPr="006B1E05">
        <w:rPr>
          <w:rFonts w:asciiTheme="minorHAnsi" w:hAnsiTheme="minorHAnsi" w:cstheme="minorBidi"/>
          <w:color w:val="auto"/>
          <w:sz w:val="22"/>
          <w:szCs w:val="22"/>
          <w:highlight w:val="yellow"/>
        </w:rPr>
        <w:t xml:space="preserve"> a</w:t>
      </w:r>
      <w:r w:rsidR="00EE5D9B" w:rsidRPr="006B1E05">
        <w:rPr>
          <w:rFonts w:asciiTheme="minorHAnsi" w:hAnsiTheme="minorHAnsi" w:cstheme="minorBidi"/>
          <w:color w:val="auto"/>
          <w:sz w:val="22"/>
          <w:szCs w:val="22"/>
          <w:highlight w:val="yellow"/>
        </w:rPr>
        <w:t xml:space="preserve"> viernes</w:t>
      </w:r>
      <w:r w:rsidR="006907FE" w:rsidRPr="006B1E05">
        <w:rPr>
          <w:rFonts w:asciiTheme="minorHAnsi" w:hAnsiTheme="minorHAnsi" w:cstheme="minorBidi"/>
          <w:color w:val="auto"/>
          <w:sz w:val="22"/>
          <w:szCs w:val="22"/>
          <w:highlight w:val="yellow"/>
        </w:rPr>
        <w:t xml:space="preserve">, en el horario de </w:t>
      </w:r>
      <w:r w:rsidR="00EE5D9B" w:rsidRPr="006B1E05">
        <w:rPr>
          <w:rFonts w:asciiTheme="minorHAnsi" w:hAnsiTheme="minorHAnsi" w:cstheme="minorBidi"/>
          <w:color w:val="auto"/>
          <w:sz w:val="22"/>
          <w:szCs w:val="22"/>
          <w:highlight w:val="yellow"/>
        </w:rPr>
        <w:t>8:00 am a 6:00 pm</w:t>
      </w:r>
      <w:r w:rsidR="00265AB6" w:rsidRPr="006B1E05">
        <w:rPr>
          <w:rFonts w:asciiTheme="minorHAnsi" w:hAnsiTheme="minorHAnsi" w:cstheme="minorBidi"/>
          <w:color w:val="auto"/>
          <w:sz w:val="22"/>
          <w:szCs w:val="22"/>
          <w:highlight w:val="yellow"/>
        </w:rPr>
        <w:t>. E</w:t>
      </w:r>
      <w:r w:rsidRPr="006B1E05">
        <w:rPr>
          <w:rFonts w:asciiTheme="minorHAnsi" w:hAnsiTheme="minorHAnsi" w:cstheme="minorBidi"/>
          <w:color w:val="auto"/>
          <w:sz w:val="22"/>
          <w:szCs w:val="22"/>
          <w:highlight w:val="yellow"/>
        </w:rPr>
        <w:t xml:space="preserve">l ganador deberá recoger su </w:t>
      </w:r>
      <w:r w:rsidR="00EA7653" w:rsidRPr="006B1E05">
        <w:rPr>
          <w:rFonts w:asciiTheme="minorHAnsi" w:hAnsiTheme="minorHAnsi" w:cstheme="minorBidi"/>
          <w:color w:val="auto"/>
          <w:sz w:val="22"/>
          <w:szCs w:val="22"/>
          <w:highlight w:val="yellow"/>
        </w:rPr>
        <w:t xml:space="preserve">equipo </w:t>
      </w:r>
      <w:r w:rsidR="008905E5" w:rsidRPr="006B1E05">
        <w:rPr>
          <w:rFonts w:asciiTheme="minorHAnsi" w:hAnsiTheme="minorHAnsi" w:cstheme="minorBidi"/>
          <w:color w:val="auto"/>
          <w:sz w:val="22"/>
          <w:szCs w:val="22"/>
          <w:highlight w:val="yellow"/>
        </w:rPr>
        <w:t>en las</w:t>
      </w:r>
      <w:r w:rsidRPr="006B1E05">
        <w:rPr>
          <w:rFonts w:asciiTheme="minorHAnsi" w:hAnsiTheme="minorHAnsi" w:cstheme="minorBidi"/>
          <w:color w:val="auto"/>
          <w:sz w:val="22"/>
          <w:szCs w:val="22"/>
          <w:highlight w:val="yellow"/>
        </w:rPr>
        <w:t xml:space="preserve"> oficinas </w:t>
      </w:r>
      <w:r w:rsidR="00EA7653" w:rsidRPr="006B1E05">
        <w:rPr>
          <w:rFonts w:asciiTheme="minorHAnsi" w:hAnsiTheme="minorHAnsi" w:cstheme="minorBidi"/>
          <w:color w:val="auto"/>
          <w:sz w:val="22"/>
          <w:szCs w:val="22"/>
          <w:highlight w:val="yellow"/>
        </w:rPr>
        <w:t>ENTEL</w:t>
      </w:r>
      <w:r w:rsidRPr="006B1E05">
        <w:rPr>
          <w:rFonts w:asciiTheme="minorHAnsi" w:hAnsiTheme="minorHAnsi" w:cstheme="minorBidi"/>
          <w:color w:val="auto"/>
          <w:sz w:val="22"/>
          <w:szCs w:val="22"/>
          <w:highlight w:val="yellow"/>
        </w:rPr>
        <w:t xml:space="preserve"> en San Isidro: Avenida </w:t>
      </w:r>
      <w:r w:rsidR="00EE5D9B" w:rsidRPr="006B1E05">
        <w:rPr>
          <w:rFonts w:asciiTheme="minorHAnsi" w:hAnsiTheme="minorHAnsi" w:cstheme="minorBidi"/>
          <w:color w:val="auto"/>
          <w:sz w:val="22"/>
          <w:szCs w:val="22"/>
          <w:highlight w:val="yellow"/>
        </w:rPr>
        <w:t>República de Colombia 791.</w:t>
      </w:r>
    </w:p>
    <w:p w14:paraId="2F956A79" w14:textId="12225F3A" w:rsidR="00C33535" w:rsidRDefault="00C33535" w:rsidP="00DC7CEC">
      <w:pPr>
        <w:pStyle w:val="Default"/>
        <w:jc w:val="both"/>
        <w:rPr>
          <w:rFonts w:asciiTheme="minorHAnsi" w:hAnsiTheme="minorHAnsi" w:cstheme="minorBidi"/>
          <w:color w:val="auto"/>
          <w:sz w:val="22"/>
          <w:szCs w:val="22"/>
        </w:rPr>
      </w:pPr>
    </w:p>
    <w:p w14:paraId="4BAC018C" w14:textId="3A322D46" w:rsidR="00C33535" w:rsidRDefault="00C33535" w:rsidP="00DC7CEC">
      <w:pPr>
        <w:pStyle w:val="Default"/>
        <w:jc w:val="both"/>
        <w:rPr>
          <w:rFonts w:asciiTheme="minorHAnsi" w:hAnsiTheme="minorHAnsi" w:cstheme="minorBidi"/>
          <w:color w:val="auto"/>
          <w:sz w:val="22"/>
          <w:szCs w:val="22"/>
        </w:rPr>
      </w:pPr>
      <w:r>
        <w:rPr>
          <w:rFonts w:asciiTheme="minorHAnsi" w:hAnsiTheme="minorHAnsi" w:cstheme="minorBidi"/>
          <w:color w:val="auto"/>
          <w:sz w:val="22"/>
          <w:szCs w:val="22"/>
        </w:rPr>
        <w:t>ENTEL no se responsabiliza por los gastos de traslado y/o estadía en los que incurran los ganadores para el recojo del premio.</w:t>
      </w:r>
    </w:p>
    <w:p w14:paraId="1C4F04FC" w14:textId="77777777" w:rsidR="00BE2053" w:rsidRDefault="00BE2053" w:rsidP="00DC7CEC">
      <w:pPr>
        <w:pStyle w:val="Default"/>
        <w:ind w:left="425"/>
        <w:rPr>
          <w:rFonts w:asciiTheme="minorHAnsi" w:hAnsiTheme="minorHAnsi" w:cstheme="minorBidi"/>
          <w:color w:val="auto"/>
          <w:sz w:val="22"/>
          <w:szCs w:val="22"/>
        </w:rPr>
      </w:pPr>
    </w:p>
    <w:p w14:paraId="1E7EFCB5" w14:textId="77777777" w:rsidR="00BE2053" w:rsidRPr="00BE2053" w:rsidRDefault="00BE2053" w:rsidP="00DC7CEC">
      <w:pPr>
        <w:pStyle w:val="Default"/>
        <w:rPr>
          <w:rFonts w:asciiTheme="minorHAnsi" w:hAnsiTheme="minorHAnsi" w:cstheme="minorBidi"/>
          <w:b/>
          <w:color w:val="auto"/>
          <w:sz w:val="22"/>
          <w:szCs w:val="22"/>
        </w:rPr>
      </w:pPr>
      <w:r w:rsidRPr="00BE2053">
        <w:rPr>
          <w:rFonts w:asciiTheme="minorHAnsi" w:hAnsiTheme="minorHAnsi" w:cstheme="minorBidi"/>
          <w:b/>
          <w:color w:val="auto"/>
          <w:sz w:val="22"/>
          <w:szCs w:val="22"/>
        </w:rPr>
        <w:t>VIGENCIA</w:t>
      </w:r>
    </w:p>
    <w:p w14:paraId="08B17856" w14:textId="77777777" w:rsidR="00BE2053" w:rsidRDefault="00BE2053" w:rsidP="00DC7CEC">
      <w:pPr>
        <w:pStyle w:val="Default"/>
        <w:ind w:left="425"/>
        <w:rPr>
          <w:rFonts w:asciiTheme="minorHAnsi" w:hAnsiTheme="minorHAnsi" w:cstheme="minorBidi"/>
          <w:color w:val="auto"/>
          <w:sz w:val="22"/>
          <w:szCs w:val="22"/>
        </w:rPr>
      </w:pPr>
    </w:p>
    <w:p w14:paraId="1B6220C9" w14:textId="5F54BBD9" w:rsidR="00BE2053" w:rsidRDefault="00BE2053" w:rsidP="00DC7CEC">
      <w:pPr>
        <w:pStyle w:val="Default"/>
        <w:rPr>
          <w:rFonts w:asciiTheme="minorHAnsi" w:hAnsiTheme="minorHAnsi" w:cstheme="minorBidi"/>
          <w:color w:val="auto"/>
          <w:sz w:val="22"/>
          <w:szCs w:val="22"/>
        </w:rPr>
      </w:pPr>
      <w:r w:rsidRPr="006B1E05">
        <w:rPr>
          <w:rFonts w:asciiTheme="minorHAnsi" w:hAnsiTheme="minorHAnsi" w:cstheme="minorBidi"/>
          <w:color w:val="auto"/>
          <w:sz w:val="22"/>
          <w:szCs w:val="22"/>
          <w:highlight w:val="yellow"/>
        </w:rPr>
        <w:t>Del 1</w:t>
      </w:r>
      <w:r w:rsidR="002624FB">
        <w:rPr>
          <w:rFonts w:asciiTheme="minorHAnsi" w:hAnsiTheme="minorHAnsi" w:cstheme="minorBidi"/>
          <w:color w:val="auto"/>
          <w:sz w:val="22"/>
          <w:szCs w:val="22"/>
          <w:highlight w:val="yellow"/>
        </w:rPr>
        <w:t>9 de octubre</w:t>
      </w:r>
      <w:r w:rsidRPr="006B1E05">
        <w:rPr>
          <w:rFonts w:asciiTheme="minorHAnsi" w:hAnsiTheme="minorHAnsi" w:cstheme="minorBidi"/>
          <w:color w:val="auto"/>
          <w:sz w:val="22"/>
          <w:szCs w:val="22"/>
          <w:highlight w:val="yellow"/>
        </w:rPr>
        <w:t xml:space="preserve"> </w:t>
      </w:r>
      <w:r w:rsidR="006B1E05" w:rsidRPr="006B1E05">
        <w:rPr>
          <w:rFonts w:asciiTheme="minorHAnsi" w:hAnsiTheme="minorHAnsi" w:cstheme="minorBidi"/>
          <w:color w:val="auto"/>
          <w:sz w:val="22"/>
          <w:szCs w:val="22"/>
          <w:highlight w:val="yellow"/>
        </w:rPr>
        <w:t>al 1</w:t>
      </w:r>
      <w:r w:rsidR="002624FB">
        <w:rPr>
          <w:rFonts w:asciiTheme="minorHAnsi" w:hAnsiTheme="minorHAnsi" w:cstheme="minorBidi"/>
          <w:color w:val="auto"/>
          <w:sz w:val="22"/>
          <w:szCs w:val="22"/>
          <w:highlight w:val="yellow"/>
        </w:rPr>
        <w:t>4</w:t>
      </w:r>
      <w:r w:rsidR="006B1E05" w:rsidRPr="006B1E05">
        <w:rPr>
          <w:rFonts w:asciiTheme="minorHAnsi" w:hAnsiTheme="minorHAnsi" w:cstheme="minorBidi"/>
          <w:color w:val="auto"/>
          <w:sz w:val="22"/>
          <w:szCs w:val="22"/>
          <w:highlight w:val="yellow"/>
        </w:rPr>
        <w:t xml:space="preserve"> de </w:t>
      </w:r>
      <w:r w:rsidR="002624FB">
        <w:rPr>
          <w:rFonts w:asciiTheme="minorHAnsi" w:hAnsiTheme="minorHAnsi" w:cstheme="minorBidi"/>
          <w:color w:val="auto"/>
          <w:sz w:val="22"/>
          <w:szCs w:val="22"/>
          <w:highlight w:val="yellow"/>
        </w:rPr>
        <w:t>diciembre</w:t>
      </w:r>
      <w:r w:rsidR="00A23A7A" w:rsidRPr="006B1E05">
        <w:rPr>
          <w:rFonts w:asciiTheme="minorHAnsi" w:hAnsiTheme="minorHAnsi" w:cstheme="minorBidi"/>
          <w:color w:val="auto"/>
          <w:sz w:val="22"/>
          <w:szCs w:val="22"/>
          <w:highlight w:val="yellow"/>
        </w:rPr>
        <w:t xml:space="preserve"> </w:t>
      </w:r>
      <w:r w:rsidR="00683177" w:rsidRPr="006B1E05">
        <w:rPr>
          <w:rFonts w:asciiTheme="minorHAnsi" w:hAnsiTheme="minorHAnsi" w:cstheme="minorBidi"/>
          <w:color w:val="auto"/>
          <w:sz w:val="22"/>
          <w:szCs w:val="22"/>
          <w:highlight w:val="yellow"/>
        </w:rPr>
        <w:t>de 2018</w:t>
      </w:r>
      <w:r w:rsidRPr="006B1E05">
        <w:rPr>
          <w:rFonts w:asciiTheme="minorHAnsi" w:hAnsiTheme="minorHAnsi" w:cstheme="minorBidi"/>
          <w:color w:val="auto"/>
          <w:sz w:val="22"/>
          <w:szCs w:val="22"/>
          <w:highlight w:val="yellow"/>
        </w:rPr>
        <w:t>.</w:t>
      </w:r>
      <w:r w:rsidR="00683177" w:rsidRPr="006B1E05">
        <w:rPr>
          <w:rFonts w:asciiTheme="minorHAnsi" w:hAnsiTheme="minorHAnsi" w:cstheme="minorBidi"/>
          <w:color w:val="auto"/>
          <w:sz w:val="22"/>
          <w:szCs w:val="22"/>
          <w:highlight w:val="yellow"/>
        </w:rPr>
        <w:t xml:space="preserve"> El sorteo se realizará el</w:t>
      </w:r>
      <w:r w:rsidR="00595094" w:rsidRPr="006B1E05">
        <w:rPr>
          <w:rFonts w:asciiTheme="minorHAnsi" w:hAnsiTheme="minorHAnsi" w:cstheme="minorBidi"/>
          <w:color w:val="auto"/>
          <w:sz w:val="22"/>
          <w:szCs w:val="22"/>
          <w:highlight w:val="yellow"/>
        </w:rPr>
        <w:t xml:space="preserve"> </w:t>
      </w:r>
      <w:r w:rsidR="002624FB">
        <w:rPr>
          <w:rFonts w:asciiTheme="minorHAnsi" w:hAnsiTheme="minorHAnsi" w:cstheme="minorBidi"/>
          <w:color w:val="auto"/>
          <w:sz w:val="22"/>
          <w:szCs w:val="22"/>
          <w:highlight w:val="yellow"/>
        </w:rPr>
        <w:t xml:space="preserve">17 </w:t>
      </w:r>
      <w:r w:rsidR="00595094" w:rsidRPr="006B1E05">
        <w:rPr>
          <w:rFonts w:asciiTheme="minorHAnsi" w:hAnsiTheme="minorHAnsi" w:cstheme="minorBidi"/>
          <w:color w:val="auto"/>
          <w:sz w:val="22"/>
          <w:szCs w:val="22"/>
          <w:highlight w:val="yellow"/>
        </w:rPr>
        <w:t xml:space="preserve">de </w:t>
      </w:r>
      <w:proofErr w:type="spellStart"/>
      <w:r w:rsidR="002624FB">
        <w:rPr>
          <w:rFonts w:asciiTheme="minorHAnsi" w:hAnsiTheme="minorHAnsi" w:cstheme="minorBidi"/>
          <w:color w:val="auto"/>
          <w:sz w:val="22"/>
          <w:szCs w:val="22"/>
          <w:highlight w:val="yellow"/>
        </w:rPr>
        <w:t>diciembre</w:t>
      </w:r>
      <w:r w:rsidR="00F107BC" w:rsidRPr="006B1E05">
        <w:rPr>
          <w:rFonts w:asciiTheme="minorHAnsi" w:hAnsiTheme="minorHAnsi" w:cstheme="minorBidi"/>
          <w:color w:val="auto"/>
          <w:sz w:val="22"/>
          <w:szCs w:val="22"/>
          <w:highlight w:val="yellow"/>
        </w:rPr>
        <w:t>e</w:t>
      </w:r>
      <w:proofErr w:type="spellEnd"/>
      <w:r w:rsidR="00595094" w:rsidRPr="006B1E05">
        <w:rPr>
          <w:rFonts w:asciiTheme="minorHAnsi" w:hAnsiTheme="minorHAnsi" w:cstheme="minorBidi"/>
          <w:color w:val="auto"/>
          <w:sz w:val="22"/>
          <w:szCs w:val="22"/>
          <w:highlight w:val="yellow"/>
        </w:rPr>
        <w:t xml:space="preserve"> de 2018 e</w:t>
      </w:r>
      <w:r w:rsidRPr="006B1E05">
        <w:rPr>
          <w:rFonts w:asciiTheme="minorHAnsi" w:hAnsiTheme="minorHAnsi" w:cstheme="minorBidi"/>
          <w:color w:val="auto"/>
          <w:sz w:val="22"/>
          <w:szCs w:val="22"/>
          <w:highlight w:val="yellow"/>
        </w:rPr>
        <w:t xml:space="preserve">n las oficinas de </w:t>
      </w:r>
      <w:r w:rsidR="00683177" w:rsidRPr="006B1E05">
        <w:rPr>
          <w:rFonts w:asciiTheme="minorHAnsi" w:hAnsiTheme="minorHAnsi" w:cstheme="minorBidi"/>
          <w:color w:val="auto"/>
          <w:sz w:val="22"/>
          <w:szCs w:val="22"/>
          <w:highlight w:val="yellow"/>
        </w:rPr>
        <w:t>ENTEL.</w:t>
      </w:r>
    </w:p>
    <w:p w14:paraId="1E907293" w14:textId="77777777" w:rsidR="00BE2053" w:rsidRDefault="00BE2053" w:rsidP="00DC7CEC">
      <w:pPr>
        <w:pStyle w:val="Default"/>
        <w:ind w:left="425"/>
        <w:rPr>
          <w:rFonts w:asciiTheme="minorHAnsi" w:hAnsiTheme="minorHAnsi" w:cstheme="minorBidi"/>
          <w:color w:val="auto"/>
          <w:sz w:val="22"/>
          <w:szCs w:val="22"/>
        </w:rPr>
      </w:pPr>
    </w:p>
    <w:p w14:paraId="268823AE" w14:textId="77777777" w:rsidR="00BE2053" w:rsidRPr="00BE2053" w:rsidRDefault="00BE2053" w:rsidP="00DC7CEC">
      <w:pPr>
        <w:pStyle w:val="Default"/>
        <w:rPr>
          <w:rFonts w:asciiTheme="minorHAnsi" w:hAnsiTheme="minorHAnsi" w:cstheme="minorBidi"/>
          <w:b/>
          <w:color w:val="auto"/>
          <w:sz w:val="22"/>
          <w:szCs w:val="22"/>
        </w:rPr>
      </w:pPr>
      <w:r w:rsidRPr="00BE2053">
        <w:rPr>
          <w:rFonts w:asciiTheme="minorHAnsi" w:hAnsiTheme="minorHAnsi" w:cstheme="minorBidi"/>
          <w:b/>
          <w:color w:val="auto"/>
          <w:sz w:val="22"/>
          <w:szCs w:val="22"/>
        </w:rPr>
        <w:t>OTRAS CONSIDERACIONES Y/O RESTRICCIONES</w:t>
      </w:r>
    </w:p>
    <w:p w14:paraId="4FCD9F7B" w14:textId="77777777" w:rsidR="00BE2053" w:rsidRDefault="00BE2053" w:rsidP="00DC7CEC">
      <w:pPr>
        <w:pStyle w:val="Default"/>
        <w:ind w:left="425"/>
        <w:rPr>
          <w:rFonts w:asciiTheme="minorHAnsi" w:hAnsiTheme="minorHAnsi" w:cstheme="minorBidi"/>
          <w:color w:val="auto"/>
          <w:sz w:val="22"/>
          <w:szCs w:val="22"/>
        </w:rPr>
      </w:pPr>
    </w:p>
    <w:p w14:paraId="1E6C0049" w14:textId="51C67F71" w:rsidR="00BE2053" w:rsidRDefault="00BE2053" w:rsidP="00A23A7A">
      <w:pPr>
        <w:pStyle w:val="Default"/>
        <w:jc w:val="both"/>
        <w:rPr>
          <w:rFonts w:asciiTheme="minorHAnsi" w:hAnsiTheme="minorHAnsi" w:cstheme="minorBidi"/>
          <w:color w:val="auto"/>
          <w:sz w:val="22"/>
          <w:szCs w:val="22"/>
        </w:rPr>
      </w:pPr>
      <w:r w:rsidRPr="00BE2053">
        <w:rPr>
          <w:rFonts w:asciiTheme="minorHAnsi" w:hAnsiTheme="minorHAnsi" w:cstheme="minorBidi"/>
          <w:color w:val="auto"/>
          <w:sz w:val="22"/>
          <w:szCs w:val="22"/>
        </w:rPr>
        <w:t>El solo hecho de participar supone el conocimiento y por tanto la total aceptación de las presentes Bases por parte de los participantes.</w:t>
      </w:r>
    </w:p>
    <w:p w14:paraId="4713E4B2" w14:textId="77777777" w:rsidR="00A23A7A" w:rsidRPr="00BE2053" w:rsidRDefault="00A23A7A" w:rsidP="00A23A7A">
      <w:pPr>
        <w:pStyle w:val="Default"/>
        <w:jc w:val="both"/>
        <w:rPr>
          <w:rFonts w:asciiTheme="minorHAnsi" w:hAnsiTheme="minorHAnsi" w:cstheme="minorBidi"/>
          <w:color w:val="auto"/>
          <w:sz w:val="22"/>
          <w:szCs w:val="22"/>
        </w:rPr>
      </w:pPr>
    </w:p>
    <w:p w14:paraId="3053B8C0" w14:textId="6E37EB5D" w:rsidR="00902651" w:rsidRDefault="00BE2053" w:rsidP="00A23A7A">
      <w:pPr>
        <w:pStyle w:val="Default"/>
        <w:jc w:val="both"/>
        <w:rPr>
          <w:rFonts w:asciiTheme="minorHAnsi" w:hAnsiTheme="minorHAnsi" w:cstheme="minorBidi"/>
          <w:color w:val="auto"/>
          <w:sz w:val="22"/>
          <w:szCs w:val="22"/>
        </w:rPr>
      </w:pPr>
      <w:r w:rsidRPr="00BE2053">
        <w:rPr>
          <w:rFonts w:asciiTheme="minorHAnsi" w:hAnsiTheme="minorHAnsi" w:cstheme="minorBidi"/>
          <w:color w:val="auto"/>
          <w:sz w:val="22"/>
          <w:szCs w:val="22"/>
        </w:rPr>
        <w:t xml:space="preserve">La participación en la promoción importará la expresa autorización a </w:t>
      </w:r>
      <w:r w:rsidR="00902651">
        <w:rPr>
          <w:rFonts w:asciiTheme="minorHAnsi" w:hAnsiTheme="minorHAnsi" w:cstheme="minorBidi"/>
          <w:color w:val="auto"/>
          <w:sz w:val="22"/>
          <w:szCs w:val="22"/>
        </w:rPr>
        <w:t>ENTEL</w:t>
      </w:r>
      <w:r w:rsidRPr="00BE2053">
        <w:rPr>
          <w:rFonts w:asciiTheme="minorHAnsi" w:hAnsiTheme="minorHAnsi" w:cstheme="minorBidi"/>
          <w:color w:val="auto"/>
          <w:sz w:val="22"/>
          <w:szCs w:val="22"/>
        </w:rPr>
        <w:t xml:space="preserve"> para la difusión pública, transmisión, retransmisión, reproducción o publicación de los datos personales, las filmaciones, fotografías, imágenes o grabaciones de las imágenes y voces de los participantes, en todos y cualesquiera medios de comunicación conocidos o por conocerse (incluyendo, pero sin limitarse, a gráficos, visuales, audiovisuales, televisión por aire, antena, cable o satélite, radio e Internet) con fines comerciales o con</w:t>
      </w:r>
      <w:r w:rsidR="00902651">
        <w:rPr>
          <w:rFonts w:asciiTheme="minorHAnsi" w:hAnsiTheme="minorHAnsi" w:cstheme="minorBidi"/>
          <w:color w:val="auto"/>
          <w:sz w:val="22"/>
          <w:szCs w:val="22"/>
        </w:rPr>
        <w:t xml:space="preserve"> </w:t>
      </w:r>
      <w:r w:rsidRPr="00BE2053">
        <w:rPr>
          <w:rFonts w:asciiTheme="minorHAnsi" w:hAnsiTheme="minorHAnsi" w:cstheme="minorBidi"/>
          <w:color w:val="auto"/>
          <w:sz w:val="22"/>
          <w:szCs w:val="22"/>
        </w:rPr>
        <w:t xml:space="preserve">cualquier otra finalidad, sin que el participante tenga derecho a reclamo de indemnización, contraprestación o retribución alguna. </w:t>
      </w:r>
    </w:p>
    <w:p w14:paraId="724D3090" w14:textId="77777777" w:rsidR="00A23A7A" w:rsidRDefault="00A23A7A" w:rsidP="00A23A7A">
      <w:pPr>
        <w:pStyle w:val="Default"/>
        <w:jc w:val="both"/>
        <w:rPr>
          <w:rFonts w:asciiTheme="minorHAnsi" w:hAnsiTheme="minorHAnsi" w:cstheme="minorBidi"/>
          <w:color w:val="auto"/>
          <w:sz w:val="22"/>
          <w:szCs w:val="22"/>
        </w:rPr>
      </w:pPr>
    </w:p>
    <w:p w14:paraId="16E37B7D" w14:textId="164D062B" w:rsidR="00BE2053" w:rsidRDefault="00BE2053" w:rsidP="00A23A7A">
      <w:pPr>
        <w:pStyle w:val="Default"/>
        <w:jc w:val="both"/>
        <w:rPr>
          <w:rFonts w:asciiTheme="minorHAnsi" w:hAnsiTheme="minorHAnsi" w:cstheme="minorBidi"/>
          <w:color w:val="auto"/>
          <w:sz w:val="22"/>
          <w:szCs w:val="22"/>
        </w:rPr>
      </w:pPr>
      <w:r w:rsidRPr="00BE2053">
        <w:rPr>
          <w:rFonts w:asciiTheme="minorHAnsi" w:hAnsiTheme="minorHAnsi" w:cstheme="minorBidi"/>
          <w:color w:val="auto"/>
          <w:sz w:val="22"/>
          <w:szCs w:val="22"/>
        </w:rPr>
        <w:t xml:space="preserve">Los participantes garantizan que no existen terceros que tengan derechos de exclusividad sobre la exhibición, publicación, difusión, reproducción o puesta en el comercio de su imagen, voz y datos personales. En caso contrario, se comprometen a mantener libres de toda responsabilidad a </w:t>
      </w:r>
      <w:r w:rsidR="00902651">
        <w:rPr>
          <w:rFonts w:asciiTheme="minorHAnsi" w:hAnsiTheme="minorHAnsi" w:cstheme="minorBidi"/>
          <w:color w:val="auto"/>
          <w:sz w:val="22"/>
          <w:szCs w:val="22"/>
        </w:rPr>
        <w:t>ENTEL</w:t>
      </w:r>
      <w:r w:rsidRPr="00BE2053">
        <w:rPr>
          <w:rFonts w:asciiTheme="minorHAnsi" w:hAnsiTheme="minorHAnsi" w:cstheme="minorBidi"/>
          <w:color w:val="auto"/>
          <w:sz w:val="22"/>
          <w:szCs w:val="22"/>
        </w:rPr>
        <w:t xml:space="preserve"> respecto de cualquier reclamo que por este motivo pudieran formular terceros.</w:t>
      </w:r>
    </w:p>
    <w:p w14:paraId="23F24ADB" w14:textId="77777777" w:rsidR="00A23A7A" w:rsidRPr="00BE2053" w:rsidRDefault="00A23A7A" w:rsidP="00A23A7A">
      <w:pPr>
        <w:pStyle w:val="Default"/>
        <w:jc w:val="both"/>
        <w:rPr>
          <w:rFonts w:asciiTheme="minorHAnsi" w:hAnsiTheme="minorHAnsi" w:cstheme="minorBidi"/>
          <w:color w:val="auto"/>
          <w:sz w:val="22"/>
          <w:szCs w:val="22"/>
        </w:rPr>
      </w:pPr>
    </w:p>
    <w:p w14:paraId="300526CE" w14:textId="212E85FB" w:rsidR="00BE2053" w:rsidRDefault="00BE2053" w:rsidP="00A23A7A">
      <w:pPr>
        <w:pStyle w:val="Default"/>
        <w:jc w:val="both"/>
        <w:rPr>
          <w:rFonts w:asciiTheme="minorHAnsi" w:hAnsiTheme="minorHAnsi" w:cstheme="minorBidi"/>
          <w:color w:val="auto"/>
          <w:sz w:val="22"/>
          <w:szCs w:val="22"/>
        </w:rPr>
      </w:pPr>
      <w:r w:rsidRPr="00BE2053">
        <w:rPr>
          <w:rFonts w:asciiTheme="minorHAnsi" w:hAnsiTheme="minorHAnsi" w:cstheme="minorBidi"/>
          <w:color w:val="auto"/>
          <w:sz w:val="22"/>
          <w:szCs w:val="22"/>
        </w:rPr>
        <w:t xml:space="preserve">Al participar en esta promoción, el participante autoriza expresa e inequívocamente el tratamiento de sus datos personales de acuerdo con la Ley N° 29733 - Ley de Protección de Datos Personales y demás normas complementarias a efectos de permitir (i) que sean utilizados para las finalidades concernientes a esta promoción, por el plazo legal aplicable; y (ii) que sean compartidos y/o almacenados en los bancos de datos y sistemas informáticos de </w:t>
      </w:r>
      <w:r w:rsidR="00211F69">
        <w:rPr>
          <w:rFonts w:asciiTheme="minorHAnsi" w:hAnsiTheme="minorHAnsi" w:cstheme="minorBidi"/>
          <w:color w:val="auto"/>
          <w:sz w:val="22"/>
          <w:szCs w:val="22"/>
        </w:rPr>
        <w:t>ENTEL</w:t>
      </w:r>
      <w:r w:rsidRPr="00BE2053">
        <w:rPr>
          <w:rFonts w:asciiTheme="minorHAnsi" w:hAnsiTheme="minorHAnsi" w:cstheme="minorBidi"/>
          <w:color w:val="auto"/>
          <w:sz w:val="22"/>
          <w:szCs w:val="22"/>
        </w:rPr>
        <w:t>, así como sus empresas vinculadas o los terceros con los que éstas mantengan una relación contractual, para ejecutar cualquiera de las finalidades de esta promoción. Asimismo, el participante reconoce estar informado sobre su potestad de ejercer los derechos ARCO (acceso, rectificación, cancelación y oposición), según lo establecido en la Ley 29733 y su reglamento.</w:t>
      </w:r>
    </w:p>
    <w:p w14:paraId="10D6C088" w14:textId="77777777" w:rsidR="00A23A7A" w:rsidRDefault="00A23A7A" w:rsidP="00A23A7A">
      <w:pPr>
        <w:pStyle w:val="Default"/>
        <w:jc w:val="both"/>
        <w:rPr>
          <w:rFonts w:asciiTheme="minorHAnsi" w:hAnsiTheme="minorHAnsi" w:cstheme="minorBidi"/>
          <w:color w:val="auto"/>
          <w:sz w:val="22"/>
          <w:szCs w:val="22"/>
        </w:rPr>
      </w:pPr>
    </w:p>
    <w:p w14:paraId="50AE6FBF" w14:textId="19A4ECC9" w:rsidR="00BE2053" w:rsidRDefault="00BE2053" w:rsidP="00A23A7A">
      <w:pPr>
        <w:pStyle w:val="Default"/>
        <w:jc w:val="both"/>
        <w:rPr>
          <w:rFonts w:asciiTheme="minorHAnsi" w:hAnsiTheme="minorHAnsi" w:cstheme="minorBidi"/>
          <w:color w:val="auto"/>
          <w:sz w:val="22"/>
          <w:szCs w:val="22"/>
        </w:rPr>
      </w:pPr>
      <w:r w:rsidRPr="00BE2053">
        <w:rPr>
          <w:rFonts w:asciiTheme="minorHAnsi" w:hAnsiTheme="minorHAnsi" w:cstheme="minorBidi"/>
          <w:color w:val="auto"/>
          <w:sz w:val="22"/>
          <w:szCs w:val="22"/>
        </w:rPr>
        <w:t>Los participantes renuncian a cualquier reclamo que pudieran efectuar por la disminución de sus ingresos o cualquier otro daño o perju</w:t>
      </w:r>
      <w:r>
        <w:rPr>
          <w:rFonts w:asciiTheme="minorHAnsi" w:hAnsiTheme="minorHAnsi" w:cstheme="minorBidi"/>
          <w:color w:val="auto"/>
          <w:sz w:val="22"/>
          <w:szCs w:val="22"/>
        </w:rPr>
        <w:t xml:space="preserve">icio que se les pudiera derivar </w:t>
      </w:r>
      <w:r w:rsidRPr="00BE2053">
        <w:rPr>
          <w:rFonts w:asciiTheme="minorHAnsi" w:hAnsiTheme="minorHAnsi" w:cstheme="minorBidi"/>
          <w:color w:val="auto"/>
          <w:sz w:val="22"/>
          <w:szCs w:val="22"/>
        </w:rPr>
        <w:t>de su participación en la promoción o por la cesión de sus derechos indicados en los numerales precedentes.</w:t>
      </w:r>
    </w:p>
    <w:p w14:paraId="671CAA84" w14:textId="77777777" w:rsidR="00A23A7A" w:rsidRPr="00BE2053" w:rsidRDefault="00A23A7A" w:rsidP="00A23A7A">
      <w:pPr>
        <w:pStyle w:val="Default"/>
        <w:jc w:val="both"/>
        <w:rPr>
          <w:rFonts w:asciiTheme="minorHAnsi" w:hAnsiTheme="minorHAnsi" w:cstheme="minorBidi"/>
          <w:color w:val="auto"/>
          <w:sz w:val="22"/>
          <w:szCs w:val="22"/>
        </w:rPr>
      </w:pPr>
    </w:p>
    <w:p w14:paraId="4F01D418" w14:textId="77777777" w:rsidR="00BE2053" w:rsidRDefault="00902651" w:rsidP="00A23A7A">
      <w:pPr>
        <w:pStyle w:val="Default"/>
        <w:jc w:val="both"/>
        <w:rPr>
          <w:rFonts w:asciiTheme="minorHAnsi" w:hAnsiTheme="minorHAnsi" w:cstheme="minorBidi"/>
          <w:color w:val="auto"/>
          <w:sz w:val="22"/>
          <w:szCs w:val="22"/>
        </w:rPr>
      </w:pPr>
      <w:r>
        <w:rPr>
          <w:rFonts w:asciiTheme="minorHAnsi" w:hAnsiTheme="minorHAnsi" w:cstheme="minorBidi"/>
          <w:color w:val="auto"/>
          <w:sz w:val="22"/>
          <w:szCs w:val="22"/>
        </w:rPr>
        <w:t>ENTEL</w:t>
      </w:r>
      <w:r w:rsidR="00BE2053" w:rsidRPr="00BE2053">
        <w:rPr>
          <w:rFonts w:asciiTheme="minorHAnsi" w:hAnsiTheme="minorHAnsi" w:cstheme="minorBidi"/>
          <w:color w:val="auto"/>
          <w:sz w:val="22"/>
          <w:szCs w:val="22"/>
        </w:rPr>
        <w:t xml:space="preserve"> podrá suspender definitiva o transitoriamente la promoción, como así también podrá introducir las modificaciones que juzgue convenientes en cuanto a sus condiciones y características sin que ello genere reclamo alguno por parte de los participantes.</w:t>
      </w:r>
    </w:p>
    <w:p w14:paraId="13EBDA49" w14:textId="77777777" w:rsidR="008D684D" w:rsidRDefault="008D684D">
      <w:bookmarkStart w:id="0" w:name="_GoBack"/>
      <w:bookmarkEnd w:id="0"/>
    </w:p>
    <w:sectPr w:rsidR="008D684D" w:rsidSect="00BE2053">
      <w:headerReference w:type="default" r:id="rId9"/>
      <w:pgSz w:w="12240" w:h="15840"/>
      <w:pgMar w:top="1507"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AB478A" w14:textId="77777777" w:rsidR="00B70A6B" w:rsidRDefault="00B70A6B" w:rsidP="00916517">
      <w:pPr>
        <w:spacing w:after="0" w:line="240" w:lineRule="auto"/>
      </w:pPr>
      <w:r>
        <w:separator/>
      </w:r>
    </w:p>
  </w:endnote>
  <w:endnote w:type="continuationSeparator" w:id="0">
    <w:p w14:paraId="1E35B646" w14:textId="77777777" w:rsidR="00B70A6B" w:rsidRDefault="00B70A6B" w:rsidP="00916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ABD267" w14:textId="77777777" w:rsidR="00B70A6B" w:rsidRDefault="00B70A6B" w:rsidP="00916517">
      <w:pPr>
        <w:spacing w:after="0" w:line="240" w:lineRule="auto"/>
      </w:pPr>
      <w:r>
        <w:separator/>
      </w:r>
    </w:p>
  </w:footnote>
  <w:footnote w:type="continuationSeparator" w:id="0">
    <w:p w14:paraId="72AC0B0F" w14:textId="77777777" w:rsidR="00B70A6B" w:rsidRDefault="00B70A6B" w:rsidP="009165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ED114" w14:textId="77777777" w:rsidR="00DC7CEC" w:rsidRDefault="00DC7CEC">
    <w:pPr>
      <w:pStyle w:val="Encabezado"/>
    </w:pPr>
    <w:r>
      <w:rPr>
        <w:noProof/>
        <w:lang w:eastAsia="es-MX"/>
      </w:rPr>
      <w:drawing>
        <wp:anchor distT="0" distB="0" distL="114300" distR="114300" simplePos="0" relativeHeight="251658240" behindDoc="0" locked="0" layoutInCell="1" allowOverlap="1" wp14:anchorId="1779B9E4" wp14:editId="33DD169A">
          <wp:simplePos x="0" y="0"/>
          <wp:positionH relativeFrom="column">
            <wp:posOffset>5914390</wp:posOffset>
          </wp:positionH>
          <wp:positionV relativeFrom="paragraph">
            <wp:posOffset>-348615</wp:posOffset>
          </wp:positionV>
          <wp:extent cx="771525" cy="581025"/>
          <wp:effectExtent l="0" t="0" r="9525" b="9525"/>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el-logo.png"/>
                  <pic:cNvPicPr/>
                </pic:nvPicPr>
                <pic:blipFill rotWithShape="1">
                  <a:blip r:embed="rId1" cstate="print">
                    <a:extLst>
                      <a:ext uri="{28A0092B-C50C-407E-A947-70E740481C1C}">
                        <a14:useLocalDpi xmlns:a14="http://schemas.microsoft.com/office/drawing/2010/main" val="0"/>
                      </a:ext>
                    </a:extLst>
                  </a:blip>
                  <a:srcRect l="26603" t="25016" r="27083" b="25856"/>
                  <a:stretch/>
                </pic:blipFill>
                <pic:spPr bwMode="auto">
                  <a:xfrm>
                    <a:off x="0" y="0"/>
                    <a:ext cx="771525" cy="581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597B001" w14:textId="06309622" w:rsidR="00DC7CEC" w:rsidRDefault="00DC7CEC">
    <w:pPr>
      <w:pStyle w:val="Encabezado"/>
    </w:pPr>
    <w:r>
      <w:t xml:space="preserve">BASES DE LA PROMOCIÓN </w:t>
    </w:r>
  </w:p>
  <w:p w14:paraId="4747D1A2" w14:textId="77777777" w:rsidR="00DC7CEC" w:rsidRDefault="00DC7CEC">
    <w:pPr>
      <w:pStyle w:val="Encabezado"/>
    </w:pPr>
    <w:r>
      <w:rPr>
        <w:noProof/>
        <w:lang w:eastAsia="es-MX"/>
      </w:rPr>
      <mc:AlternateContent>
        <mc:Choice Requires="wps">
          <w:drawing>
            <wp:anchor distT="0" distB="0" distL="114300" distR="114300" simplePos="0" relativeHeight="251659264" behindDoc="0" locked="0" layoutInCell="1" allowOverlap="1" wp14:anchorId="43B8E351" wp14:editId="26F57E4F">
              <wp:simplePos x="0" y="0"/>
              <wp:positionH relativeFrom="column">
                <wp:posOffset>-28575</wp:posOffset>
              </wp:positionH>
              <wp:positionV relativeFrom="paragraph">
                <wp:posOffset>65405</wp:posOffset>
              </wp:positionV>
              <wp:extent cx="6667500" cy="0"/>
              <wp:effectExtent l="0" t="19050" r="0" b="19050"/>
              <wp:wrapNone/>
              <wp:docPr id="2" name="2 Conector recto"/>
              <wp:cNvGraphicFramePr/>
              <a:graphic xmlns:a="http://schemas.openxmlformats.org/drawingml/2006/main">
                <a:graphicData uri="http://schemas.microsoft.com/office/word/2010/wordprocessingShape">
                  <wps:wsp>
                    <wps:cNvCnPr/>
                    <wps:spPr>
                      <a:xfrm>
                        <a:off x="0" y="0"/>
                        <a:ext cx="6667500" cy="0"/>
                      </a:xfrm>
                      <a:prstGeom prst="line">
                        <a:avLst/>
                      </a:prstGeom>
                      <a:ln w="28575">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67B6CA5" id="2 Conector recto"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5.15pt" to="522.7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" strokecolor="#4f81bd [3204]" strokeweight="2.2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1472B"/>
    <w:multiLevelType w:val="hybridMultilevel"/>
    <w:tmpl w:val="223E2930"/>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
    <w:nsid w:val="406E0AA2"/>
    <w:multiLevelType w:val="hybridMultilevel"/>
    <w:tmpl w:val="539CD740"/>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3AE0B32"/>
    <w:multiLevelType w:val="hybridMultilevel"/>
    <w:tmpl w:val="9CC0ECD6"/>
    <w:lvl w:ilvl="0" w:tplc="080A0001">
      <w:start w:val="1"/>
      <w:numFmt w:val="bullet"/>
      <w:lvlText w:val=""/>
      <w:lvlJc w:val="left"/>
      <w:pPr>
        <w:ind w:left="927" w:hanging="360"/>
      </w:pPr>
      <w:rPr>
        <w:rFonts w:ascii="Symbol" w:hAnsi="Symbol" w:hint="default"/>
      </w:rPr>
    </w:lvl>
    <w:lvl w:ilvl="1" w:tplc="080A0003">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3">
    <w:nsid w:val="58963292"/>
    <w:multiLevelType w:val="hybridMultilevel"/>
    <w:tmpl w:val="DA0CAFBE"/>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4">
    <w:nsid w:val="6BDC201E"/>
    <w:multiLevelType w:val="hybridMultilevel"/>
    <w:tmpl w:val="D1540C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517"/>
    <w:rsid w:val="0004784B"/>
    <w:rsid w:val="00071CC5"/>
    <w:rsid w:val="000C1854"/>
    <w:rsid w:val="001005AB"/>
    <w:rsid w:val="00104361"/>
    <w:rsid w:val="00113BB7"/>
    <w:rsid w:val="00122ECD"/>
    <w:rsid w:val="00211F69"/>
    <w:rsid w:val="002624FB"/>
    <w:rsid w:val="00265AB6"/>
    <w:rsid w:val="002A31CD"/>
    <w:rsid w:val="00306AB9"/>
    <w:rsid w:val="003207F4"/>
    <w:rsid w:val="003A586F"/>
    <w:rsid w:val="003F32BE"/>
    <w:rsid w:val="00430655"/>
    <w:rsid w:val="004C44CF"/>
    <w:rsid w:val="004E5825"/>
    <w:rsid w:val="00522847"/>
    <w:rsid w:val="005252F0"/>
    <w:rsid w:val="00572033"/>
    <w:rsid w:val="00595094"/>
    <w:rsid w:val="0065126A"/>
    <w:rsid w:val="00662F24"/>
    <w:rsid w:val="00683177"/>
    <w:rsid w:val="00685B47"/>
    <w:rsid w:val="006874EA"/>
    <w:rsid w:val="006907FE"/>
    <w:rsid w:val="006A04E7"/>
    <w:rsid w:val="006B1E05"/>
    <w:rsid w:val="006B30EA"/>
    <w:rsid w:val="006F0ACC"/>
    <w:rsid w:val="006F6A6E"/>
    <w:rsid w:val="0071318C"/>
    <w:rsid w:val="00715762"/>
    <w:rsid w:val="00722B3A"/>
    <w:rsid w:val="00735125"/>
    <w:rsid w:val="007C39E3"/>
    <w:rsid w:val="00823A5D"/>
    <w:rsid w:val="008310EC"/>
    <w:rsid w:val="0083515B"/>
    <w:rsid w:val="00852B92"/>
    <w:rsid w:val="0086142B"/>
    <w:rsid w:val="008905E5"/>
    <w:rsid w:val="008B70E4"/>
    <w:rsid w:val="008D684D"/>
    <w:rsid w:val="00902651"/>
    <w:rsid w:val="00916517"/>
    <w:rsid w:val="00931312"/>
    <w:rsid w:val="009513B5"/>
    <w:rsid w:val="009A0C26"/>
    <w:rsid w:val="009C72F3"/>
    <w:rsid w:val="009E1507"/>
    <w:rsid w:val="00A1524A"/>
    <w:rsid w:val="00A23A7A"/>
    <w:rsid w:val="00A36FDD"/>
    <w:rsid w:val="00A41BEF"/>
    <w:rsid w:val="00A67A5B"/>
    <w:rsid w:val="00A7240E"/>
    <w:rsid w:val="00AF57F3"/>
    <w:rsid w:val="00B34CA5"/>
    <w:rsid w:val="00B63B85"/>
    <w:rsid w:val="00B70A6B"/>
    <w:rsid w:val="00BE2053"/>
    <w:rsid w:val="00BE24D8"/>
    <w:rsid w:val="00C33535"/>
    <w:rsid w:val="00C35E10"/>
    <w:rsid w:val="00C36774"/>
    <w:rsid w:val="00CB1033"/>
    <w:rsid w:val="00CF0B56"/>
    <w:rsid w:val="00D22121"/>
    <w:rsid w:val="00D41CA9"/>
    <w:rsid w:val="00D54ABF"/>
    <w:rsid w:val="00DC7CEC"/>
    <w:rsid w:val="00DF05FB"/>
    <w:rsid w:val="00EA7653"/>
    <w:rsid w:val="00EC1841"/>
    <w:rsid w:val="00EC3310"/>
    <w:rsid w:val="00EE5D9B"/>
    <w:rsid w:val="00EF1153"/>
    <w:rsid w:val="00F100B0"/>
    <w:rsid w:val="00F107BC"/>
    <w:rsid w:val="00F11345"/>
    <w:rsid w:val="00F165E9"/>
    <w:rsid w:val="00F3615C"/>
    <w:rsid w:val="00F5567B"/>
    <w:rsid w:val="00FA014A"/>
    <w:rsid w:val="00FC71BB"/>
    <w:rsid w:val="00FE1CF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FA7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1651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916517"/>
  </w:style>
  <w:style w:type="paragraph" w:styleId="Piedepgina">
    <w:name w:val="footer"/>
    <w:basedOn w:val="Normal"/>
    <w:link w:val="PiedepginaCar"/>
    <w:uiPriority w:val="99"/>
    <w:unhideWhenUsed/>
    <w:rsid w:val="00916517"/>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916517"/>
  </w:style>
  <w:style w:type="paragraph" w:styleId="Textodeglobo">
    <w:name w:val="Balloon Text"/>
    <w:basedOn w:val="Normal"/>
    <w:link w:val="TextodegloboCar"/>
    <w:uiPriority w:val="99"/>
    <w:semiHidden/>
    <w:unhideWhenUsed/>
    <w:rsid w:val="0091651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16517"/>
    <w:rPr>
      <w:rFonts w:ascii="Tahoma" w:hAnsi="Tahoma" w:cs="Tahoma"/>
      <w:sz w:val="16"/>
      <w:szCs w:val="16"/>
    </w:rPr>
  </w:style>
  <w:style w:type="paragraph" w:styleId="Prrafodelista">
    <w:name w:val="List Paragraph"/>
    <w:basedOn w:val="Normal"/>
    <w:uiPriority w:val="34"/>
    <w:qFormat/>
    <w:rsid w:val="00916517"/>
    <w:pPr>
      <w:ind w:left="720"/>
      <w:contextualSpacing/>
    </w:pPr>
  </w:style>
  <w:style w:type="table" w:styleId="Tablaconcuadrcula">
    <w:name w:val="Table Grid"/>
    <w:basedOn w:val="Tablanormal"/>
    <w:uiPriority w:val="59"/>
    <w:rsid w:val="009165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
    <w:name w:val="Light List"/>
    <w:basedOn w:val="Tablanormal"/>
    <w:uiPriority w:val="61"/>
    <w:rsid w:val="0091651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Default">
    <w:name w:val="Default"/>
    <w:rsid w:val="0004784B"/>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7C39E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8D684D"/>
    <w:rPr>
      <w:color w:val="0000FF"/>
      <w:u w:val="single"/>
    </w:rPr>
  </w:style>
  <w:style w:type="character" w:styleId="Hipervnculovisitado">
    <w:name w:val="FollowedHyperlink"/>
    <w:basedOn w:val="Fuentedeprrafopredeter"/>
    <w:uiPriority w:val="99"/>
    <w:semiHidden/>
    <w:unhideWhenUsed/>
    <w:rsid w:val="008D684D"/>
    <w:rPr>
      <w:color w:val="800080"/>
      <w:u w:val="single"/>
    </w:rPr>
  </w:style>
  <w:style w:type="paragraph" w:customStyle="1" w:styleId="xl65">
    <w:name w:val="xl65"/>
    <w:basedOn w:val="Normal"/>
    <w:rsid w:val="008D684D"/>
    <w:pPr>
      <w:shd w:val="clear" w:color="000000" w:fill="FFFFFF"/>
      <w:spacing w:before="100" w:beforeAutospacing="1" w:after="100" w:afterAutospacing="1" w:line="240" w:lineRule="auto"/>
    </w:pPr>
    <w:rPr>
      <w:rFonts w:ascii="Times New Roman" w:eastAsia="Times New Roman" w:hAnsi="Times New Roman" w:cs="Times New Roman"/>
      <w:sz w:val="16"/>
      <w:szCs w:val="16"/>
      <w:lang w:eastAsia="es-MX"/>
    </w:rPr>
  </w:style>
  <w:style w:type="paragraph" w:customStyle="1" w:styleId="xl66">
    <w:name w:val="xl66"/>
    <w:basedOn w:val="Normal"/>
    <w:rsid w:val="008D684D"/>
    <w:pPr>
      <w:shd w:val="clear" w:color="000000" w:fill="FFFFFF"/>
      <w:spacing w:before="100" w:beforeAutospacing="1" w:after="100" w:afterAutospacing="1" w:line="240" w:lineRule="auto"/>
    </w:pPr>
    <w:rPr>
      <w:rFonts w:ascii="Times New Roman" w:eastAsia="Times New Roman" w:hAnsi="Times New Roman" w:cs="Times New Roman"/>
      <w:sz w:val="16"/>
      <w:szCs w:val="16"/>
      <w:lang w:eastAsia="es-MX"/>
    </w:rPr>
  </w:style>
  <w:style w:type="paragraph" w:customStyle="1" w:styleId="xl67">
    <w:name w:val="xl67"/>
    <w:basedOn w:val="Normal"/>
    <w:rsid w:val="008D684D"/>
    <w:pPr>
      <w:pBdr>
        <w:top w:val="single" w:sz="4" w:space="0" w:color="FFFFFF"/>
        <w:left w:val="single" w:sz="4" w:space="0" w:color="FFFFFF"/>
        <w:right w:val="single" w:sz="4" w:space="0" w:color="FFFFFF"/>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es-MX"/>
    </w:rPr>
  </w:style>
  <w:style w:type="paragraph" w:customStyle="1" w:styleId="xl68">
    <w:name w:val="xl68"/>
    <w:basedOn w:val="Normal"/>
    <w:rsid w:val="008D684D"/>
    <w:pPr>
      <w:pBdr>
        <w:top w:val="single" w:sz="4" w:space="0" w:color="FFFFFF"/>
        <w:left w:val="single" w:sz="4" w:space="0" w:color="FFFFFF"/>
        <w:right w:val="single" w:sz="4" w:space="0" w:color="FFFFFF"/>
      </w:pBdr>
      <w:shd w:val="clear" w:color="000000" w:fill="366092"/>
      <w:spacing w:before="100" w:beforeAutospacing="1" w:after="100" w:afterAutospacing="1" w:line="240" w:lineRule="auto"/>
      <w:textAlignment w:val="center"/>
    </w:pPr>
    <w:rPr>
      <w:rFonts w:ascii="Times New Roman" w:eastAsia="Times New Roman" w:hAnsi="Times New Roman" w:cs="Times New Roman"/>
      <w:b/>
      <w:bCs/>
      <w:color w:val="FFFFFF"/>
      <w:sz w:val="16"/>
      <w:szCs w:val="16"/>
      <w:lang w:eastAsia="es-MX"/>
    </w:rPr>
  </w:style>
  <w:style w:type="paragraph" w:customStyle="1" w:styleId="xl69">
    <w:name w:val="xl69"/>
    <w:basedOn w:val="Normal"/>
    <w:rsid w:val="008D684D"/>
    <w:pPr>
      <w:pBdr>
        <w:top w:val="single" w:sz="4" w:space="0" w:color="FFFFFF"/>
        <w:left w:val="single" w:sz="4" w:space="0" w:color="FFFFFF"/>
        <w:right w:val="single" w:sz="4" w:space="0" w:color="FFFFFF"/>
      </w:pBdr>
      <w:shd w:val="clear" w:color="000000" w:fill="366092"/>
      <w:spacing w:before="100" w:beforeAutospacing="1" w:after="100" w:afterAutospacing="1" w:line="240" w:lineRule="auto"/>
      <w:jc w:val="center"/>
      <w:textAlignment w:val="center"/>
    </w:pPr>
    <w:rPr>
      <w:rFonts w:ascii="Times New Roman" w:eastAsia="Times New Roman" w:hAnsi="Times New Roman" w:cs="Times New Roman"/>
      <w:b/>
      <w:bCs/>
      <w:color w:val="FFFFFF"/>
      <w:sz w:val="16"/>
      <w:szCs w:val="16"/>
      <w:lang w:eastAsia="es-MX"/>
    </w:rPr>
  </w:style>
  <w:style w:type="paragraph" w:customStyle="1" w:styleId="xl70">
    <w:name w:val="xl70"/>
    <w:basedOn w:val="Normal"/>
    <w:rsid w:val="008D684D"/>
    <w:pPr>
      <w:shd w:val="clear" w:color="000000" w:fill="FFFFFF"/>
      <w:spacing w:before="100" w:beforeAutospacing="1" w:after="100" w:afterAutospacing="1" w:line="240" w:lineRule="auto"/>
    </w:pPr>
    <w:rPr>
      <w:rFonts w:ascii="Times New Roman" w:eastAsia="Times New Roman" w:hAnsi="Times New Roman" w:cs="Times New Roman"/>
      <w:sz w:val="16"/>
      <w:szCs w:val="16"/>
      <w:lang w:eastAsia="es-MX"/>
    </w:rPr>
  </w:style>
  <w:style w:type="paragraph" w:customStyle="1" w:styleId="xl71">
    <w:name w:val="xl71"/>
    <w:basedOn w:val="Normal"/>
    <w:rsid w:val="008D6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es-MX"/>
    </w:rPr>
  </w:style>
  <w:style w:type="paragraph" w:customStyle="1" w:styleId="xl72">
    <w:name w:val="xl72"/>
    <w:basedOn w:val="Normal"/>
    <w:rsid w:val="008D6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es-MX"/>
    </w:rPr>
  </w:style>
  <w:style w:type="paragraph" w:customStyle="1" w:styleId="xl73">
    <w:name w:val="xl73"/>
    <w:basedOn w:val="Normal"/>
    <w:rsid w:val="008D6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74">
    <w:name w:val="xl74"/>
    <w:basedOn w:val="Normal"/>
    <w:rsid w:val="008D6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75">
    <w:name w:val="xl75"/>
    <w:basedOn w:val="Normal"/>
    <w:rsid w:val="008D684D"/>
    <w:pPr>
      <w:shd w:val="clear" w:color="000000" w:fill="0070C0"/>
      <w:spacing w:before="100" w:beforeAutospacing="1" w:after="100" w:afterAutospacing="1" w:line="240" w:lineRule="auto"/>
    </w:pPr>
    <w:rPr>
      <w:rFonts w:ascii="Times New Roman" w:eastAsia="Times New Roman" w:hAnsi="Times New Roman" w:cs="Times New Roman"/>
      <w:color w:val="FFFFFF"/>
      <w:sz w:val="16"/>
      <w:szCs w:val="16"/>
      <w:lang w:eastAsia="es-MX"/>
    </w:rPr>
  </w:style>
  <w:style w:type="paragraph" w:customStyle="1" w:styleId="xl76">
    <w:name w:val="xl76"/>
    <w:basedOn w:val="Normal"/>
    <w:rsid w:val="008D684D"/>
    <w:pPr>
      <w:spacing w:before="100" w:beforeAutospacing="1" w:after="100" w:afterAutospacing="1" w:line="240" w:lineRule="auto"/>
    </w:pPr>
    <w:rPr>
      <w:rFonts w:ascii="Times New Roman" w:eastAsia="Times New Roman" w:hAnsi="Times New Roman" w:cs="Times New Roman"/>
      <w:sz w:val="16"/>
      <w:szCs w:val="16"/>
      <w:lang w:eastAsia="es-MX"/>
    </w:rPr>
  </w:style>
  <w:style w:type="paragraph" w:customStyle="1" w:styleId="xl77">
    <w:name w:val="xl77"/>
    <w:basedOn w:val="Normal"/>
    <w:rsid w:val="008D6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es-MX"/>
    </w:rPr>
  </w:style>
  <w:style w:type="paragraph" w:customStyle="1" w:styleId="xl78">
    <w:name w:val="xl78"/>
    <w:basedOn w:val="Normal"/>
    <w:rsid w:val="008D6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es-MX"/>
    </w:rPr>
  </w:style>
  <w:style w:type="paragraph" w:customStyle="1" w:styleId="xl79">
    <w:name w:val="xl79"/>
    <w:basedOn w:val="Normal"/>
    <w:rsid w:val="008D6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80">
    <w:name w:val="xl80"/>
    <w:basedOn w:val="Normal"/>
    <w:rsid w:val="008D6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81">
    <w:name w:val="xl81"/>
    <w:basedOn w:val="Normal"/>
    <w:rsid w:val="008D684D"/>
    <w:pPr>
      <w:spacing w:before="100" w:beforeAutospacing="1" w:after="100" w:afterAutospacing="1" w:line="240" w:lineRule="auto"/>
    </w:pPr>
    <w:rPr>
      <w:rFonts w:ascii="Times New Roman" w:eastAsia="Times New Roman" w:hAnsi="Times New Roman" w:cs="Times New Roman"/>
      <w:color w:val="FFFFFF"/>
      <w:sz w:val="16"/>
      <w:szCs w:val="16"/>
      <w:lang w:eastAsia="es-MX"/>
    </w:rPr>
  </w:style>
  <w:style w:type="paragraph" w:customStyle="1" w:styleId="xl82">
    <w:name w:val="xl82"/>
    <w:basedOn w:val="Normal"/>
    <w:rsid w:val="008D6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es-MX"/>
    </w:rPr>
  </w:style>
  <w:style w:type="paragraph" w:customStyle="1" w:styleId="xl83">
    <w:name w:val="xl83"/>
    <w:basedOn w:val="Normal"/>
    <w:rsid w:val="008D6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es-MX"/>
    </w:rPr>
  </w:style>
  <w:style w:type="paragraph" w:customStyle="1" w:styleId="xl84">
    <w:name w:val="xl84"/>
    <w:basedOn w:val="Normal"/>
    <w:rsid w:val="008D6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es-MX"/>
    </w:rPr>
  </w:style>
  <w:style w:type="character" w:styleId="Refdecomentario">
    <w:name w:val="annotation reference"/>
    <w:basedOn w:val="Fuentedeprrafopredeter"/>
    <w:uiPriority w:val="99"/>
    <w:semiHidden/>
    <w:unhideWhenUsed/>
    <w:rsid w:val="00211F69"/>
    <w:rPr>
      <w:sz w:val="16"/>
      <w:szCs w:val="16"/>
    </w:rPr>
  </w:style>
  <w:style w:type="paragraph" w:styleId="Textocomentario">
    <w:name w:val="annotation text"/>
    <w:basedOn w:val="Normal"/>
    <w:link w:val="TextocomentarioCar"/>
    <w:uiPriority w:val="99"/>
    <w:semiHidden/>
    <w:unhideWhenUsed/>
    <w:rsid w:val="00211F6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11F69"/>
    <w:rPr>
      <w:sz w:val="20"/>
      <w:szCs w:val="20"/>
    </w:rPr>
  </w:style>
  <w:style w:type="paragraph" w:styleId="Asuntodelcomentario">
    <w:name w:val="annotation subject"/>
    <w:basedOn w:val="Textocomentario"/>
    <w:next w:val="Textocomentario"/>
    <w:link w:val="AsuntodelcomentarioCar"/>
    <w:uiPriority w:val="99"/>
    <w:semiHidden/>
    <w:unhideWhenUsed/>
    <w:rsid w:val="00211F69"/>
    <w:rPr>
      <w:b/>
      <w:bCs/>
    </w:rPr>
  </w:style>
  <w:style w:type="character" w:customStyle="1" w:styleId="AsuntodelcomentarioCar">
    <w:name w:val="Asunto del comentario Car"/>
    <w:basedOn w:val="TextocomentarioCar"/>
    <w:link w:val="Asuntodelcomentario"/>
    <w:uiPriority w:val="99"/>
    <w:semiHidden/>
    <w:rsid w:val="00211F69"/>
    <w:rPr>
      <w:b/>
      <w:bCs/>
      <w:sz w:val="20"/>
      <w:szCs w:val="20"/>
    </w:rPr>
  </w:style>
  <w:style w:type="paragraph" w:customStyle="1" w:styleId="msonormal0">
    <w:name w:val="msonormal"/>
    <w:basedOn w:val="Normal"/>
    <w:rsid w:val="0057203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UnresolvedMention">
    <w:name w:val="Unresolved Mention"/>
    <w:basedOn w:val="Fuentedeprrafopredeter"/>
    <w:uiPriority w:val="99"/>
    <w:semiHidden/>
    <w:unhideWhenUsed/>
    <w:rsid w:val="00113BB7"/>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1651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916517"/>
  </w:style>
  <w:style w:type="paragraph" w:styleId="Piedepgina">
    <w:name w:val="footer"/>
    <w:basedOn w:val="Normal"/>
    <w:link w:val="PiedepginaCar"/>
    <w:uiPriority w:val="99"/>
    <w:unhideWhenUsed/>
    <w:rsid w:val="00916517"/>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916517"/>
  </w:style>
  <w:style w:type="paragraph" w:styleId="Textodeglobo">
    <w:name w:val="Balloon Text"/>
    <w:basedOn w:val="Normal"/>
    <w:link w:val="TextodegloboCar"/>
    <w:uiPriority w:val="99"/>
    <w:semiHidden/>
    <w:unhideWhenUsed/>
    <w:rsid w:val="0091651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16517"/>
    <w:rPr>
      <w:rFonts w:ascii="Tahoma" w:hAnsi="Tahoma" w:cs="Tahoma"/>
      <w:sz w:val="16"/>
      <w:szCs w:val="16"/>
    </w:rPr>
  </w:style>
  <w:style w:type="paragraph" w:styleId="Prrafodelista">
    <w:name w:val="List Paragraph"/>
    <w:basedOn w:val="Normal"/>
    <w:uiPriority w:val="34"/>
    <w:qFormat/>
    <w:rsid w:val="00916517"/>
    <w:pPr>
      <w:ind w:left="720"/>
      <w:contextualSpacing/>
    </w:pPr>
  </w:style>
  <w:style w:type="table" w:styleId="Tablaconcuadrcula">
    <w:name w:val="Table Grid"/>
    <w:basedOn w:val="Tablanormal"/>
    <w:uiPriority w:val="59"/>
    <w:rsid w:val="009165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
    <w:name w:val="Light List"/>
    <w:basedOn w:val="Tablanormal"/>
    <w:uiPriority w:val="61"/>
    <w:rsid w:val="0091651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Default">
    <w:name w:val="Default"/>
    <w:rsid w:val="0004784B"/>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7C39E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8D684D"/>
    <w:rPr>
      <w:color w:val="0000FF"/>
      <w:u w:val="single"/>
    </w:rPr>
  </w:style>
  <w:style w:type="character" w:styleId="Hipervnculovisitado">
    <w:name w:val="FollowedHyperlink"/>
    <w:basedOn w:val="Fuentedeprrafopredeter"/>
    <w:uiPriority w:val="99"/>
    <w:semiHidden/>
    <w:unhideWhenUsed/>
    <w:rsid w:val="008D684D"/>
    <w:rPr>
      <w:color w:val="800080"/>
      <w:u w:val="single"/>
    </w:rPr>
  </w:style>
  <w:style w:type="paragraph" w:customStyle="1" w:styleId="xl65">
    <w:name w:val="xl65"/>
    <w:basedOn w:val="Normal"/>
    <w:rsid w:val="008D684D"/>
    <w:pPr>
      <w:shd w:val="clear" w:color="000000" w:fill="FFFFFF"/>
      <w:spacing w:before="100" w:beforeAutospacing="1" w:after="100" w:afterAutospacing="1" w:line="240" w:lineRule="auto"/>
    </w:pPr>
    <w:rPr>
      <w:rFonts w:ascii="Times New Roman" w:eastAsia="Times New Roman" w:hAnsi="Times New Roman" w:cs="Times New Roman"/>
      <w:sz w:val="16"/>
      <w:szCs w:val="16"/>
      <w:lang w:eastAsia="es-MX"/>
    </w:rPr>
  </w:style>
  <w:style w:type="paragraph" w:customStyle="1" w:styleId="xl66">
    <w:name w:val="xl66"/>
    <w:basedOn w:val="Normal"/>
    <w:rsid w:val="008D684D"/>
    <w:pPr>
      <w:shd w:val="clear" w:color="000000" w:fill="FFFFFF"/>
      <w:spacing w:before="100" w:beforeAutospacing="1" w:after="100" w:afterAutospacing="1" w:line="240" w:lineRule="auto"/>
    </w:pPr>
    <w:rPr>
      <w:rFonts w:ascii="Times New Roman" w:eastAsia="Times New Roman" w:hAnsi="Times New Roman" w:cs="Times New Roman"/>
      <w:sz w:val="16"/>
      <w:szCs w:val="16"/>
      <w:lang w:eastAsia="es-MX"/>
    </w:rPr>
  </w:style>
  <w:style w:type="paragraph" w:customStyle="1" w:styleId="xl67">
    <w:name w:val="xl67"/>
    <w:basedOn w:val="Normal"/>
    <w:rsid w:val="008D684D"/>
    <w:pPr>
      <w:pBdr>
        <w:top w:val="single" w:sz="4" w:space="0" w:color="FFFFFF"/>
        <w:left w:val="single" w:sz="4" w:space="0" w:color="FFFFFF"/>
        <w:right w:val="single" w:sz="4" w:space="0" w:color="FFFFFF"/>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es-MX"/>
    </w:rPr>
  </w:style>
  <w:style w:type="paragraph" w:customStyle="1" w:styleId="xl68">
    <w:name w:val="xl68"/>
    <w:basedOn w:val="Normal"/>
    <w:rsid w:val="008D684D"/>
    <w:pPr>
      <w:pBdr>
        <w:top w:val="single" w:sz="4" w:space="0" w:color="FFFFFF"/>
        <w:left w:val="single" w:sz="4" w:space="0" w:color="FFFFFF"/>
        <w:right w:val="single" w:sz="4" w:space="0" w:color="FFFFFF"/>
      </w:pBdr>
      <w:shd w:val="clear" w:color="000000" w:fill="366092"/>
      <w:spacing w:before="100" w:beforeAutospacing="1" w:after="100" w:afterAutospacing="1" w:line="240" w:lineRule="auto"/>
      <w:textAlignment w:val="center"/>
    </w:pPr>
    <w:rPr>
      <w:rFonts w:ascii="Times New Roman" w:eastAsia="Times New Roman" w:hAnsi="Times New Roman" w:cs="Times New Roman"/>
      <w:b/>
      <w:bCs/>
      <w:color w:val="FFFFFF"/>
      <w:sz w:val="16"/>
      <w:szCs w:val="16"/>
      <w:lang w:eastAsia="es-MX"/>
    </w:rPr>
  </w:style>
  <w:style w:type="paragraph" w:customStyle="1" w:styleId="xl69">
    <w:name w:val="xl69"/>
    <w:basedOn w:val="Normal"/>
    <w:rsid w:val="008D684D"/>
    <w:pPr>
      <w:pBdr>
        <w:top w:val="single" w:sz="4" w:space="0" w:color="FFFFFF"/>
        <w:left w:val="single" w:sz="4" w:space="0" w:color="FFFFFF"/>
        <w:right w:val="single" w:sz="4" w:space="0" w:color="FFFFFF"/>
      </w:pBdr>
      <w:shd w:val="clear" w:color="000000" w:fill="366092"/>
      <w:spacing w:before="100" w:beforeAutospacing="1" w:after="100" w:afterAutospacing="1" w:line="240" w:lineRule="auto"/>
      <w:jc w:val="center"/>
      <w:textAlignment w:val="center"/>
    </w:pPr>
    <w:rPr>
      <w:rFonts w:ascii="Times New Roman" w:eastAsia="Times New Roman" w:hAnsi="Times New Roman" w:cs="Times New Roman"/>
      <w:b/>
      <w:bCs/>
      <w:color w:val="FFFFFF"/>
      <w:sz w:val="16"/>
      <w:szCs w:val="16"/>
      <w:lang w:eastAsia="es-MX"/>
    </w:rPr>
  </w:style>
  <w:style w:type="paragraph" w:customStyle="1" w:styleId="xl70">
    <w:name w:val="xl70"/>
    <w:basedOn w:val="Normal"/>
    <w:rsid w:val="008D684D"/>
    <w:pPr>
      <w:shd w:val="clear" w:color="000000" w:fill="FFFFFF"/>
      <w:spacing w:before="100" w:beforeAutospacing="1" w:after="100" w:afterAutospacing="1" w:line="240" w:lineRule="auto"/>
    </w:pPr>
    <w:rPr>
      <w:rFonts w:ascii="Times New Roman" w:eastAsia="Times New Roman" w:hAnsi="Times New Roman" w:cs="Times New Roman"/>
      <w:sz w:val="16"/>
      <w:szCs w:val="16"/>
      <w:lang w:eastAsia="es-MX"/>
    </w:rPr>
  </w:style>
  <w:style w:type="paragraph" w:customStyle="1" w:styleId="xl71">
    <w:name w:val="xl71"/>
    <w:basedOn w:val="Normal"/>
    <w:rsid w:val="008D6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es-MX"/>
    </w:rPr>
  </w:style>
  <w:style w:type="paragraph" w:customStyle="1" w:styleId="xl72">
    <w:name w:val="xl72"/>
    <w:basedOn w:val="Normal"/>
    <w:rsid w:val="008D6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es-MX"/>
    </w:rPr>
  </w:style>
  <w:style w:type="paragraph" w:customStyle="1" w:styleId="xl73">
    <w:name w:val="xl73"/>
    <w:basedOn w:val="Normal"/>
    <w:rsid w:val="008D6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74">
    <w:name w:val="xl74"/>
    <w:basedOn w:val="Normal"/>
    <w:rsid w:val="008D6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75">
    <w:name w:val="xl75"/>
    <w:basedOn w:val="Normal"/>
    <w:rsid w:val="008D684D"/>
    <w:pPr>
      <w:shd w:val="clear" w:color="000000" w:fill="0070C0"/>
      <w:spacing w:before="100" w:beforeAutospacing="1" w:after="100" w:afterAutospacing="1" w:line="240" w:lineRule="auto"/>
    </w:pPr>
    <w:rPr>
      <w:rFonts w:ascii="Times New Roman" w:eastAsia="Times New Roman" w:hAnsi="Times New Roman" w:cs="Times New Roman"/>
      <w:color w:val="FFFFFF"/>
      <w:sz w:val="16"/>
      <w:szCs w:val="16"/>
      <w:lang w:eastAsia="es-MX"/>
    </w:rPr>
  </w:style>
  <w:style w:type="paragraph" w:customStyle="1" w:styleId="xl76">
    <w:name w:val="xl76"/>
    <w:basedOn w:val="Normal"/>
    <w:rsid w:val="008D684D"/>
    <w:pPr>
      <w:spacing w:before="100" w:beforeAutospacing="1" w:after="100" w:afterAutospacing="1" w:line="240" w:lineRule="auto"/>
    </w:pPr>
    <w:rPr>
      <w:rFonts w:ascii="Times New Roman" w:eastAsia="Times New Roman" w:hAnsi="Times New Roman" w:cs="Times New Roman"/>
      <w:sz w:val="16"/>
      <w:szCs w:val="16"/>
      <w:lang w:eastAsia="es-MX"/>
    </w:rPr>
  </w:style>
  <w:style w:type="paragraph" w:customStyle="1" w:styleId="xl77">
    <w:name w:val="xl77"/>
    <w:basedOn w:val="Normal"/>
    <w:rsid w:val="008D6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es-MX"/>
    </w:rPr>
  </w:style>
  <w:style w:type="paragraph" w:customStyle="1" w:styleId="xl78">
    <w:name w:val="xl78"/>
    <w:basedOn w:val="Normal"/>
    <w:rsid w:val="008D6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es-MX"/>
    </w:rPr>
  </w:style>
  <w:style w:type="paragraph" w:customStyle="1" w:styleId="xl79">
    <w:name w:val="xl79"/>
    <w:basedOn w:val="Normal"/>
    <w:rsid w:val="008D6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80">
    <w:name w:val="xl80"/>
    <w:basedOn w:val="Normal"/>
    <w:rsid w:val="008D6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81">
    <w:name w:val="xl81"/>
    <w:basedOn w:val="Normal"/>
    <w:rsid w:val="008D684D"/>
    <w:pPr>
      <w:spacing w:before="100" w:beforeAutospacing="1" w:after="100" w:afterAutospacing="1" w:line="240" w:lineRule="auto"/>
    </w:pPr>
    <w:rPr>
      <w:rFonts w:ascii="Times New Roman" w:eastAsia="Times New Roman" w:hAnsi="Times New Roman" w:cs="Times New Roman"/>
      <w:color w:val="FFFFFF"/>
      <w:sz w:val="16"/>
      <w:szCs w:val="16"/>
      <w:lang w:eastAsia="es-MX"/>
    </w:rPr>
  </w:style>
  <w:style w:type="paragraph" w:customStyle="1" w:styleId="xl82">
    <w:name w:val="xl82"/>
    <w:basedOn w:val="Normal"/>
    <w:rsid w:val="008D6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es-MX"/>
    </w:rPr>
  </w:style>
  <w:style w:type="paragraph" w:customStyle="1" w:styleId="xl83">
    <w:name w:val="xl83"/>
    <w:basedOn w:val="Normal"/>
    <w:rsid w:val="008D6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es-MX"/>
    </w:rPr>
  </w:style>
  <w:style w:type="paragraph" w:customStyle="1" w:styleId="xl84">
    <w:name w:val="xl84"/>
    <w:basedOn w:val="Normal"/>
    <w:rsid w:val="008D6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es-MX"/>
    </w:rPr>
  </w:style>
  <w:style w:type="character" w:styleId="Refdecomentario">
    <w:name w:val="annotation reference"/>
    <w:basedOn w:val="Fuentedeprrafopredeter"/>
    <w:uiPriority w:val="99"/>
    <w:semiHidden/>
    <w:unhideWhenUsed/>
    <w:rsid w:val="00211F69"/>
    <w:rPr>
      <w:sz w:val="16"/>
      <w:szCs w:val="16"/>
    </w:rPr>
  </w:style>
  <w:style w:type="paragraph" w:styleId="Textocomentario">
    <w:name w:val="annotation text"/>
    <w:basedOn w:val="Normal"/>
    <w:link w:val="TextocomentarioCar"/>
    <w:uiPriority w:val="99"/>
    <w:semiHidden/>
    <w:unhideWhenUsed/>
    <w:rsid w:val="00211F6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11F69"/>
    <w:rPr>
      <w:sz w:val="20"/>
      <w:szCs w:val="20"/>
    </w:rPr>
  </w:style>
  <w:style w:type="paragraph" w:styleId="Asuntodelcomentario">
    <w:name w:val="annotation subject"/>
    <w:basedOn w:val="Textocomentario"/>
    <w:next w:val="Textocomentario"/>
    <w:link w:val="AsuntodelcomentarioCar"/>
    <w:uiPriority w:val="99"/>
    <w:semiHidden/>
    <w:unhideWhenUsed/>
    <w:rsid w:val="00211F69"/>
    <w:rPr>
      <w:b/>
      <w:bCs/>
    </w:rPr>
  </w:style>
  <w:style w:type="character" w:customStyle="1" w:styleId="AsuntodelcomentarioCar">
    <w:name w:val="Asunto del comentario Car"/>
    <w:basedOn w:val="TextocomentarioCar"/>
    <w:link w:val="Asuntodelcomentario"/>
    <w:uiPriority w:val="99"/>
    <w:semiHidden/>
    <w:rsid w:val="00211F69"/>
    <w:rPr>
      <w:b/>
      <w:bCs/>
      <w:sz w:val="20"/>
      <w:szCs w:val="20"/>
    </w:rPr>
  </w:style>
  <w:style w:type="paragraph" w:customStyle="1" w:styleId="msonormal0">
    <w:name w:val="msonormal"/>
    <w:basedOn w:val="Normal"/>
    <w:rsid w:val="0057203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UnresolvedMention">
    <w:name w:val="Unresolved Mention"/>
    <w:basedOn w:val="Fuentedeprrafopredeter"/>
    <w:uiPriority w:val="99"/>
    <w:semiHidden/>
    <w:unhideWhenUsed/>
    <w:rsid w:val="00113BB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86787">
      <w:bodyDiv w:val="1"/>
      <w:marLeft w:val="0"/>
      <w:marRight w:val="0"/>
      <w:marTop w:val="0"/>
      <w:marBottom w:val="0"/>
      <w:divBdr>
        <w:top w:val="none" w:sz="0" w:space="0" w:color="auto"/>
        <w:left w:val="none" w:sz="0" w:space="0" w:color="auto"/>
        <w:bottom w:val="none" w:sz="0" w:space="0" w:color="auto"/>
        <w:right w:val="none" w:sz="0" w:space="0" w:color="auto"/>
      </w:divBdr>
    </w:div>
    <w:div w:id="95751841">
      <w:bodyDiv w:val="1"/>
      <w:marLeft w:val="0"/>
      <w:marRight w:val="0"/>
      <w:marTop w:val="0"/>
      <w:marBottom w:val="0"/>
      <w:divBdr>
        <w:top w:val="none" w:sz="0" w:space="0" w:color="auto"/>
        <w:left w:val="none" w:sz="0" w:space="0" w:color="auto"/>
        <w:bottom w:val="none" w:sz="0" w:space="0" w:color="auto"/>
        <w:right w:val="none" w:sz="0" w:space="0" w:color="auto"/>
      </w:divBdr>
      <w:divsChild>
        <w:div w:id="152647815">
          <w:marLeft w:val="360"/>
          <w:marRight w:val="0"/>
          <w:marTop w:val="0"/>
          <w:marBottom w:val="0"/>
          <w:divBdr>
            <w:top w:val="none" w:sz="0" w:space="0" w:color="auto"/>
            <w:left w:val="none" w:sz="0" w:space="0" w:color="auto"/>
            <w:bottom w:val="none" w:sz="0" w:space="0" w:color="auto"/>
            <w:right w:val="none" w:sz="0" w:space="0" w:color="auto"/>
          </w:divBdr>
        </w:div>
        <w:div w:id="206601899">
          <w:marLeft w:val="1080"/>
          <w:marRight w:val="0"/>
          <w:marTop w:val="0"/>
          <w:marBottom w:val="0"/>
          <w:divBdr>
            <w:top w:val="none" w:sz="0" w:space="0" w:color="auto"/>
            <w:left w:val="none" w:sz="0" w:space="0" w:color="auto"/>
            <w:bottom w:val="none" w:sz="0" w:space="0" w:color="auto"/>
            <w:right w:val="none" w:sz="0" w:space="0" w:color="auto"/>
          </w:divBdr>
        </w:div>
        <w:div w:id="1973049947">
          <w:marLeft w:val="1080"/>
          <w:marRight w:val="0"/>
          <w:marTop w:val="0"/>
          <w:marBottom w:val="0"/>
          <w:divBdr>
            <w:top w:val="none" w:sz="0" w:space="0" w:color="auto"/>
            <w:left w:val="none" w:sz="0" w:space="0" w:color="auto"/>
            <w:bottom w:val="none" w:sz="0" w:space="0" w:color="auto"/>
            <w:right w:val="none" w:sz="0" w:space="0" w:color="auto"/>
          </w:divBdr>
        </w:div>
      </w:divsChild>
    </w:div>
    <w:div w:id="1433553835">
      <w:bodyDiv w:val="1"/>
      <w:marLeft w:val="0"/>
      <w:marRight w:val="0"/>
      <w:marTop w:val="0"/>
      <w:marBottom w:val="0"/>
      <w:divBdr>
        <w:top w:val="none" w:sz="0" w:space="0" w:color="auto"/>
        <w:left w:val="none" w:sz="0" w:space="0" w:color="auto"/>
        <w:bottom w:val="none" w:sz="0" w:space="0" w:color="auto"/>
        <w:right w:val="none" w:sz="0" w:space="0" w:color="auto"/>
      </w:divBdr>
    </w:div>
    <w:div w:id="1583875019">
      <w:bodyDiv w:val="1"/>
      <w:marLeft w:val="0"/>
      <w:marRight w:val="0"/>
      <w:marTop w:val="0"/>
      <w:marBottom w:val="0"/>
      <w:divBdr>
        <w:top w:val="none" w:sz="0" w:space="0" w:color="auto"/>
        <w:left w:val="none" w:sz="0" w:space="0" w:color="auto"/>
        <w:bottom w:val="none" w:sz="0" w:space="0" w:color="auto"/>
        <w:right w:val="none" w:sz="0" w:space="0" w:color="auto"/>
      </w:divBdr>
    </w:div>
    <w:div w:id="1620335697">
      <w:bodyDiv w:val="1"/>
      <w:marLeft w:val="0"/>
      <w:marRight w:val="0"/>
      <w:marTop w:val="0"/>
      <w:marBottom w:val="0"/>
      <w:divBdr>
        <w:top w:val="none" w:sz="0" w:space="0" w:color="auto"/>
        <w:left w:val="none" w:sz="0" w:space="0" w:color="auto"/>
        <w:bottom w:val="none" w:sz="0" w:space="0" w:color="auto"/>
        <w:right w:val="none" w:sz="0" w:space="0" w:color="auto"/>
      </w:divBdr>
    </w:div>
    <w:div w:id="1737975343">
      <w:bodyDiv w:val="1"/>
      <w:marLeft w:val="0"/>
      <w:marRight w:val="0"/>
      <w:marTop w:val="0"/>
      <w:marBottom w:val="0"/>
      <w:divBdr>
        <w:top w:val="none" w:sz="0" w:space="0" w:color="auto"/>
        <w:left w:val="none" w:sz="0" w:space="0" w:color="auto"/>
        <w:bottom w:val="none" w:sz="0" w:space="0" w:color="auto"/>
        <w:right w:val="none" w:sz="0" w:space="0" w:color="auto"/>
      </w:divBdr>
      <w:divsChild>
        <w:div w:id="1265572805">
          <w:marLeft w:val="360"/>
          <w:marRight w:val="0"/>
          <w:marTop w:val="0"/>
          <w:marBottom w:val="0"/>
          <w:divBdr>
            <w:top w:val="none" w:sz="0" w:space="0" w:color="auto"/>
            <w:left w:val="none" w:sz="0" w:space="0" w:color="auto"/>
            <w:bottom w:val="none" w:sz="0" w:space="0" w:color="auto"/>
            <w:right w:val="none" w:sz="0" w:space="0" w:color="auto"/>
          </w:divBdr>
        </w:div>
      </w:divsChild>
    </w:div>
    <w:div w:id="1856771251">
      <w:bodyDiv w:val="1"/>
      <w:marLeft w:val="0"/>
      <w:marRight w:val="0"/>
      <w:marTop w:val="0"/>
      <w:marBottom w:val="0"/>
      <w:divBdr>
        <w:top w:val="none" w:sz="0" w:space="0" w:color="auto"/>
        <w:left w:val="none" w:sz="0" w:space="0" w:color="auto"/>
        <w:bottom w:val="none" w:sz="0" w:space="0" w:color="auto"/>
        <w:right w:val="none" w:sz="0" w:space="0" w:color="auto"/>
      </w:divBdr>
      <w:divsChild>
        <w:div w:id="600070760">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6FA14-E36C-46D4-8702-DC79DF908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804</Words>
  <Characters>4425</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Ignacio Risso de las Casas</dc:creator>
  <cp:lastModifiedBy>Sanchez Chero, Piero</cp:lastModifiedBy>
  <cp:revision>3</cp:revision>
  <dcterms:created xsi:type="dcterms:W3CDTF">2018-10-23T16:15:00Z</dcterms:created>
  <dcterms:modified xsi:type="dcterms:W3CDTF">2018-10-23T16:32:00Z</dcterms:modified>
</cp:coreProperties>
</file>